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511274">
        <w:rPr>
          <w:rFonts w:ascii="宋体" w:eastAsia="宋体" w:hAnsi="宋体" w:hint="eastAsia"/>
          <w:sz w:val="28"/>
          <w:szCs w:val="28"/>
          <w:u w:val="single"/>
        </w:rPr>
        <w:t>18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12581A">
        <w:rPr>
          <w:rFonts w:ascii="宋体" w:eastAsia="宋体" w:hAnsi="宋体" w:hint="eastAsia"/>
          <w:sz w:val="28"/>
          <w:szCs w:val="28"/>
          <w:u w:val="single"/>
        </w:rPr>
        <w:t>3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511274" w:rsidRPr="0012581A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511274">
        <w:rPr>
          <w:rFonts w:ascii="宋体" w:eastAsia="宋体" w:hAnsi="宋体" w:hint="eastAsia"/>
          <w:sz w:val="28"/>
          <w:szCs w:val="28"/>
        </w:rPr>
        <w:t>18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112B67">
        <w:rPr>
          <w:rFonts w:ascii="宋体" w:eastAsia="宋体" w:hAnsi="宋体" w:hint="eastAsia"/>
          <w:sz w:val="28"/>
          <w:szCs w:val="28"/>
        </w:rPr>
        <w:t>5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112B67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>日1</w:t>
      </w:r>
      <w:r w:rsidR="00D678A2">
        <w:rPr>
          <w:rFonts w:ascii="宋体" w:eastAsia="宋体" w:hAnsi="宋体" w:hint="eastAsia"/>
          <w:sz w:val="28"/>
          <w:szCs w:val="28"/>
        </w:rPr>
        <w:t>2</w:t>
      </w:r>
      <w:r w:rsidR="00A2643B">
        <w:rPr>
          <w:rFonts w:ascii="宋体" w:eastAsia="宋体" w:hAnsi="宋体" w:hint="eastAsia"/>
          <w:sz w:val="28"/>
          <w:szCs w:val="28"/>
        </w:rPr>
        <w:t>:</w:t>
      </w:r>
      <w:r w:rsidR="00511274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 xml:space="preserve">0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112B67">
        <w:rPr>
          <w:rFonts w:ascii="宋体" w:eastAsia="宋体" w:hAnsi="宋体" w:hint="eastAsia"/>
          <w:sz w:val="28"/>
          <w:szCs w:val="28"/>
        </w:rPr>
        <w:t>虹口校区1号楼713办公室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511274">
        <w:rPr>
          <w:rFonts w:ascii="宋体" w:eastAsia="宋体" w:hAnsi="宋体" w:hint="eastAsia"/>
          <w:sz w:val="28"/>
          <w:szCs w:val="28"/>
        </w:rPr>
        <w:t>陈壮鹰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12581A">
        <w:rPr>
          <w:rFonts w:ascii="宋体" w:eastAsia="宋体" w:hAnsi="宋体" w:hint="eastAsia"/>
          <w:sz w:val="28"/>
          <w:szCs w:val="28"/>
        </w:rPr>
        <w:t>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112B67">
        <w:rPr>
          <w:rFonts w:ascii="宋体" w:eastAsia="宋体" w:hAnsi="宋体" w:hint="eastAsia"/>
          <w:sz w:val="28"/>
          <w:szCs w:val="28"/>
        </w:rPr>
        <w:t>陈壮鹰、谢建文、</w:t>
      </w:r>
      <w:r w:rsidR="00A27157" w:rsidRPr="00A27157">
        <w:rPr>
          <w:rFonts w:ascii="宋体" w:eastAsia="宋体" w:hAnsi="宋体" w:hint="eastAsia"/>
          <w:sz w:val="28"/>
          <w:szCs w:val="28"/>
        </w:rPr>
        <w:t>王蔚、曹姝婧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112B67">
        <w:rPr>
          <w:rFonts w:ascii="宋体" w:eastAsia="宋体" w:hAnsi="宋体" w:hint="eastAsia"/>
          <w:sz w:val="28"/>
          <w:szCs w:val="28"/>
        </w:rPr>
        <w:t>樊蒙、</w:t>
      </w:r>
      <w:r w:rsidR="0012581A">
        <w:rPr>
          <w:rFonts w:ascii="宋体" w:eastAsia="宋体" w:hAnsi="宋体" w:hint="eastAsia"/>
          <w:sz w:val="28"/>
          <w:szCs w:val="28"/>
        </w:rPr>
        <w:t>王炎昊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12581A">
        <w:rPr>
          <w:rFonts w:ascii="宋体" w:eastAsia="宋体" w:hAnsi="宋体" w:hint="eastAsia"/>
          <w:sz w:val="28"/>
          <w:szCs w:val="28"/>
        </w:rPr>
        <w:t>李益</w:t>
      </w:r>
      <w:r w:rsidR="00112B67">
        <w:rPr>
          <w:rFonts w:ascii="宋体" w:eastAsia="宋体" w:hAnsi="宋体" w:hint="eastAsia"/>
          <w:sz w:val="28"/>
          <w:szCs w:val="28"/>
        </w:rPr>
        <w:t>、胡凯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RPr="00A27157">
        <w:trPr>
          <w:trHeight w:val="2858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●议题1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112B67">
              <w:rPr>
                <w:rFonts w:ascii="仿宋_GB2312" w:hAnsi="宋体" w:hint="eastAsia"/>
                <w:color w:val="000000"/>
                <w:szCs w:val="32"/>
              </w:rPr>
              <w:t>通报</w:t>
            </w:r>
            <w:r w:rsidR="00112B67" w:rsidRPr="00112B67">
              <w:rPr>
                <w:rFonts w:ascii="仿宋_GB2312" w:hAnsi="宋体" w:hint="eastAsia"/>
                <w:color w:val="000000"/>
                <w:szCs w:val="32"/>
              </w:rPr>
              <w:t>迎接校内巡查的工作安排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●议题2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112B67" w:rsidRPr="00112B67">
              <w:rPr>
                <w:rFonts w:ascii="仿宋_GB2312" w:hAnsi="宋体" w:hint="eastAsia"/>
                <w:color w:val="000000"/>
                <w:szCs w:val="32"/>
              </w:rPr>
              <w:t>购买多媒体教学一体机事宜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A27157" w:rsidRPr="00A27157" w:rsidRDefault="00A2643B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</w:t>
            </w:r>
            <w:r w:rsidR="00C023C7">
              <w:rPr>
                <w:rFonts w:ascii="仿宋_GB2312" w:hAnsi="宋体" w:hint="eastAsia"/>
                <w:color w:val="000000"/>
                <w:szCs w:val="32"/>
              </w:rPr>
              <w:t>3</w:t>
            </w:r>
            <w:r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112B67" w:rsidRPr="00112B67">
              <w:rPr>
                <w:rFonts w:ascii="仿宋_GB2312" w:hAnsi="宋体" w:hint="eastAsia"/>
                <w:color w:val="000000"/>
                <w:szCs w:val="32"/>
              </w:rPr>
              <w:t>办公室家具更换事宜</w:t>
            </w:r>
            <w:r w:rsidR="00112B67"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  <w:p w:rsidR="00A2643B" w:rsidRPr="0012581A" w:rsidRDefault="00A2643B" w:rsidP="00D678A2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</w:p>
        </w:tc>
      </w:tr>
      <w:tr w:rsidR="00335F9C" w:rsidTr="00511274">
        <w:trPr>
          <w:trHeight w:val="159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 w:rsidP="0012581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511274" w:rsidRDefault="007F17EA" w:rsidP="0012581A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112B67" w:rsidRPr="00112B67">
              <w:rPr>
                <w:rFonts w:ascii="仿宋_GB2312" w:hAnsi="宋体" w:hint="eastAsia"/>
                <w:color w:val="000000"/>
                <w:szCs w:val="32"/>
              </w:rPr>
              <w:t>购买多媒体教学一体机</w:t>
            </w:r>
            <w:r w:rsidR="00112B67">
              <w:rPr>
                <w:rFonts w:ascii="仿宋_GB2312" w:hAnsi="宋体" w:hint="eastAsia"/>
                <w:color w:val="000000"/>
                <w:szCs w:val="32"/>
              </w:rPr>
              <w:t>事项</w:t>
            </w:r>
            <w:r w:rsidR="0012581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12581A" w:rsidRPr="00112B67" w:rsidRDefault="0012581A" w:rsidP="00112B67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112B67" w:rsidRPr="00112B67">
              <w:rPr>
                <w:rFonts w:ascii="仿宋_GB2312" w:hAnsi="宋体" w:hint="eastAsia"/>
                <w:color w:val="000000"/>
                <w:szCs w:val="32"/>
              </w:rPr>
              <w:t>办公室家具更换事宜</w:t>
            </w:r>
            <w:r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AF7" w:rsidRDefault="00FB7AF7" w:rsidP="00A2643B">
      <w:r>
        <w:separator/>
      </w:r>
    </w:p>
  </w:endnote>
  <w:endnote w:type="continuationSeparator" w:id="1">
    <w:p w:rsidR="00FB7AF7" w:rsidRDefault="00FB7AF7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AF7" w:rsidRDefault="00FB7AF7" w:rsidP="00A2643B">
      <w:r>
        <w:separator/>
      </w:r>
    </w:p>
  </w:footnote>
  <w:footnote w:type="continuationSeparator" w:id="1">
    <w:p w:rsidR="00FB7AF7" w:rsidRDefault="00FB7AF7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A65EF"/>
    <w:rsid w:val="000C583C"/>
    <w:rsid w:val="00102020"/>
    <w:rsid w:val="00112B67"/>
    <w:rsid w:val="0012581A"/>
    <w:rsid w:val="00174DA9"/>
    <w:rsid w:val="001C30F8"/>
    <w:rsid w:val="00335F9C"/>
    <w:rsid w:val="003A7FA6"/>
    <w:rsid w:val="003D1B7B"/>
    <w:rsid w:val="0049774D"/>
    <w:rsid w:val="00511274"/>
    <w:rsid w:val="00692930"/>
    <w:rsid w:val="006C4D9D"/>
    <w:rsid w:val="0070149B"/>
    <w:rsid w:val="00703326"/>
    <w:rsid w:val="00704DF9"/>
    <w:rsid w:val="007A5CF9"/>
    <w:rsid w:val="007F17EA"/>
    <w:rsid w:val="0080625F"/>
    <w:rsid w:val="00A2643B"/>
    <w:rsid w:val="00A27157"/>
    <w:rsid w:val="00A56644"/>
    <w:rsid w:val="00B91FF1"/>
    <w:rsid w:val="00C023C7"/>
    <w:rsid w:val="00C068A0"/>
    <w:rsid w:val="00C52823"/>
    <w:rsid w:val="00C713CC"/>
    <w:rsid w:val="00C97897"/>
    <w:rsid w:val="00D678A2"/>
    <w:rsid w:val="00DC169D"/>
    <w:rsid w:val="00DD1DD1"/>
    <w:rsid w:val="00E27A0C"/>
    <w:rsid w:val="00F5100D"/>
    <w:rsid w:val="00FB7AF7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48</Words>
  <Characters>280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17</cp:revision>
  <dcterms:created xsi:type="dcterms:W3CDTF">2016-12-28T15:08:00Z</dcterms:created>
  <dcterms:modified xsi:type="dcterms:W3CDTF">2020-10-27T04:02:00Z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