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075B98">
        <w:rPr>
          <w:rFonts w:ascii="宋体" w:eastAsia="宋体" w:hAnsi="宋体" w:hint="eastAsia"/>
          <w:sz w:val="28"/>
          <w:szCs w:val="28"/>
          <w:u w:val="single"/>
        </w:rPr>
        <w:t>1</w:t>
      </w:r>
      <w:r w:rsidR="00307D18">
        <w:rPr>
          <w:rFonts w:ascii="宋体" w:eastAsia="宋体" w:hAnsi="宋体" w:hint="eastAsia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075B98">
        <w:rPr>
          <w:rFonts w:ascii="宋体" w:eastAsia="宋体" w:hAnsi="宋体" w:hint="eastAsia"/>
          <w:sz w:val="28"/>
          <w:szCs w:val="28"/>
        </w:rPr>
        <w:t>8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307D18">
        <w:rPr>
          <w:rFonts w:ascii="宋体" w:eastAsia="宋体" w:hAnsi="宋体" w:hint="eastAsia"/>
          <w:sz w:val="28"/>
          <w:szCs w:val="28"/>
        </w:rPr>
        <w:t>25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075B98" w:rsidRPr="00075B98">
        <w:rPr>
          <w:rFonts w:ascii="宋体" w:eastAsia="宋体" w:hAnsi="宋体"/>
          <w:sz w:val="28"/>
          <w:szCs w:val="28"/>
        </w:rPr>
        <w:t>20</w:t>
      </w:r>
      <w:r w:rsidR="00075B98" w:rsidRPr="00075B98">
        <w:rPr>
          <w:rFonts w:ascii="宋体" w:eastAsia="宋体" w:hAnsi="宋体" w:hint="eastAsia"/>
          <w:sz w:val="28"/>
          <w:szCs w:val="28"/>
        </w:rPr>
        <w:t>:</w:t>
      </w:r>
      <w:r w:rsidR="00307D18">
        <w:rPr>
          <w:rFonts w:ascii="宋体" w:eastAsia="宋体" w:hAnsi="宋体" w:hint="eastAsia"/>
          <w:sz w:val="28"/>
          <w:szCs w:val="28"/>
        </w:rPr>
        <w:t>3</w:t>
      </w:r>
      <w:r w:rsidR="00075B98" w:rsidRPr="00075B98">
        <w:rPr>
          <w:rFonts w:ascii="宋体" w:eastAsia="宋体" w:hAnsi="宋体" w:hint="eastAsia"/>
          <w:sz w:val="28"/>
          <w:szCs w:val="28"/>
        </w:rPr>
        <w:t>0~2</w:t>
      </w:r>
      <w:r w:rsidR="00075B98" w:rsidRPr="00075B98">
        <w:rPr>
          <w:rFonts w:ascii="宋体" w:eastAsia="宋体" w:hAnsi="宋体"/>
          <w:sz w:val="28"/>
          <w:szCs w:val="28"/>
        </w:rPr>
        <w:t>1</w:t>
      </w:r>
      <w:r w:rsidR="00075B98" w:rsidRPr="00075B98">
        <w:rPr>
          <w:rFonts w:ascii="宋体" w:eastAsia="宋体" w:hAnsi="宋体" w:hint="eastAsia"/>
          <w:sz w:val="28"/>
          <w:szCs w:val="28"/>
        </w:rPr>
        <w:t>:</w:t>
      </w:r>
      <w:r w:rsidR="00307D18">
        <w:rPr>
          <w:rFonts w:ascii="宋体" w:eastAsia="宋体" w:hAnsi="宋体" w:hint="eastAsia"/>
          <w:sz w:val="28"/>
          <w:szCs w:val="28"/>
        </w:rPr>
        <w:t>3</w:t>
      </w:r>
      <w:r w:rsidR="00075B98" w:rsidRPr="00075B98">
        <w:rPr>
          <w:rFonts w:ascii="宋体" w:eastAsia="宋体" w:hAnsi="宋体"/>
          <w:sz w:val="28"/>
          <w:szCs w:val="28"/>
        </w:rPr>
        <w:t>0</w:t>
      </w:r>
      <w:r w:rsidR="00FA40FF">
        <w:rPr>
          <w:rFonts w:ascii="宋体" w:eastAsia="宋体" w:hAnsi="宋体" w:hint="eastAsia"/>
          <w:sz w:val="28"/>
          <w:szCs w:val="28"/>
        </w:rPr>
        <w:t xml:space="preserve">  </w:t>
      </w:r>
      <w:r w:rsidR="00B24D23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307D1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主持人：陈壮鹰</w:t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B24D23" w:rsidRPr="00B24D23" w:rsidRDefault="007F17EA" w:rsidP="00B24D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  <w:r w:rsidR="00B24D23">
        <w:rPr>
          <w:rFonts w:ascii="宋体" w:eastAsia="宋体" w:hAnsi="宋体" w:hint="eastAsia"/>
          <w:sz w:val="28"/>
          <w:szCs w:val="28"/>
        </w:rPr>
        <w:t>、</w:t>
      </w:r>
      <w:r w:rsidR="00B24D23" w:rsidRPr="00B24D23">
        <w:rPr>
          <w:rFonts w:ascii="宋体" w:eastAsia="宋体" w:hAnsi="宋体" w:hint="eastAsia"/>
          <w:sz w:val="28"/>
          <w:szCs w:val="28"/>
        </w:rPr>
        <w:t>张翼、宋嘉逸</w:t>
      </w:r>
    </w:p>
    <w:p w:rsidR="00335F9C" w:rsidRPr="00B24D23" w:rsidRDefault="00335F9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 w:rsidTr="00FA40FF">
        <w:trPr>
          <w:trHeight w:val="273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075B98">
              <w:rPr>
                <w:rFonts w:ascii="仿宋_GB2312" w:hAnsi="宋体" w:hint="eastAsia"/>
                <w:color w:val="000000"/>
                <w:szCs w:val="32"/>
              </w:rPr>
              <w:t>讨论</w:t>
            </w:r>
            <w:r w:rsidR="00307D18">
              <w:rPr>
                <w:rFonts w:ascii="仿宋_GB2312" w:hAnsi="宋体" w:hint="eastAsia"/>
                <w:color w:val="000000"/>
                <w:szCs w:val="32"/>
              </w:rPr>
              <w:t>2018级经济班双本科学生转入和转出事宜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ED23F9" w:rsidRDefault="00570236" w:rsidP="00FA40FF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●议题2：</w:t>
            </w:r>
            <w:r w:rsidR="00075B98">
              <w:rPr>
                <w:rFonts w:ascii="仿宋_GB2312" w:hAnsi="宋体" w:hint="eastAsia"/>
                <w:color w:val="000000"/>
                <w:szCs w:val="32"/>
              </w:rPr>
              <w:t>讨论</w:t>
            </w:r>
            <w:r w:rsidR="00307D18">
              <w:rPr>
                <w:rFonts w:ascii="仿宋_GB2312" w:hAnsi="宋体" w:hint="eastAsia"/>
                <w:color w:val="000000"/>
                <w:szCs w:val="32"/>
              </w:rPr>
              <w:t>2018级经济班双本科学生转入和转出学费事宜</w:t>
            </w:r>
            <w:r w:rsidR="00DE41D2">
              <w:rPr>
                <w:rFonts w:ascii="仿宋_GB2312" w:hAnsi="宋体" w:hint="eastAsia"/>
                <w:color w:val="000000"/>
                <w:szCs w:val="32"/>
              </w:rPr>
              <w:t>。</w:t>
            </w:r>
          </w:p>
          <w:p w:rsidR="00B24D23" w:rsidRPr="00B24D23" w:rsidRDefault="00B24D23" w:rsidP="00DE41D2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570236">
        <w:trPr>
          <w:trHeight w:val="201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B24D23" w:rsidRPr="00DE41D2" w:rsidRDefault="007F17EA" w:rsidP="00307D1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307D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制定经济班双本科学生转入和转出管理办法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A8" w:rsidRDefault="000445A8" w:rsidP="00A2643B">
      <w:r>
        <w:separator/>
      </w:r>
    </w:p>
  </w:endnote>
  <w:endnote w:type="continuationSeparator" w:id="1">
    <w:p w:rsidR="000445A8" w:rsidRDefault="000445A8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A8" w:rsidRDefault="000445A8" w:rsidP="00A2643B">
      <w:r>
        <w:separator/>
      </w:r>
    </w:p>
  </w:footnote>
  <w:footnote w:type="continuationSeparator" w:id="1">
    <w:p w:rsidR="000445A8" w:rsidRDefault="000445A8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235D3"/>
    <w:rsid w:val="000445A8"/>
    <w:rsid w:val="00062926"/>
    <w:rsid w:val="00075B98"/>
    <w:rsid w:val="000A65EF"/>
    <w:rsid w:val="00102020"/>
    <w:rsid w:val="00174DA9"/>
    <w:rsid w:val="00202210"/>
    <w:rsid w:val="00225902"/>
    <w:rsid w:val="00307D18"/>
    <w:rsid w:val="00335F9C"/>
    <w:rsid w:val="00385A63"/>
    <w:rsid w:val="003D1B7B"/>
    <w:rsid w:val="00401786"/>
    <w:rsid w:val="0049774D"/>
    <w:rsid w:val="0051420E"/>
    <w:rsid w:val="00570236"/>
    <w:rsid w:val="005E5A7E"/>
    <w:rsid w:val="00613F0E"/>
    <w:rsid w:val="006872A2"/>
    <w:rsid w:val="00692930"/>
    <w:rsid w:val="00692AE8"/>
    <w:rsid w:val="006936E9"/>
    <w:rsid w:val="006C4D9D"/>
    <w:rsid w:val="0070149B"/>
    <w:rsid w:val="00703326"/>
    <w:rsid w:val="00704DF9"/>
    <w:rsid w:val="007A5CF9"/>
    <w:rsid w:val="007B23C8"/>
    <w:rsid w:val="007F17EA"/>
    <w:rsid w:val="008216F4"/>
    <w:rsid w:val="00895868"/>
    <w:rsid w:val="00A2643B"/>
    <w:rsid w:val="00A50EAC"/>
    <w:rsid w:val="00A56644"/>
    <w:rsid w:val="00B24D23"/>
    <w:rsid w:val="00B44514"/>
    <w:rsid w:val="00B478F0"/>
    <w:rsid w:val="00B90E8B"/>
    <w:rsid w:val="00BD5221"/>
    <w:rsid w:val="00BF1202"/>
    <w:rsid w:val="00C52823"/>
    <w:rsid w:val="00C713CC"/>
    <w:rsid w:val="00CD3592"/>
    <w:rsid w:val="00D678A2"/>
    <w:rsid w:val="00DC169D"/>
    <w:rsid w:val="00DD1DD1"/>
    <w:rsid w:val="00DE41D2"/>
    <w:rsid w:val="00ED23F9"/>
    <w:rsid w:val="00EE0D11"/>
    <w:rsid w:val="00F64619"/>
    <w:rsid w:val="00F86707"/>
    <w:rsid w:val="00FA40FF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282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23</cp:revision>
  <dcterms:created xsi:type="dcterms:W3CDTF">2016-12-28T15:08:00Z</dcterms:created>
  <dcterms:modified xsi:type="dcterms:W3CDTF">2020-10-26T07:14:00Z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