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29C" w:rsidRPr="0026129C" w:rsidRDefault="0026129C" w:rsidP="0026129C">
      <w:pPr>
        <w:widowControl/>
        <w:shd w:val="clear" w:color="auto" w:fill="FFFFFF"/>
        <w:spacing w:before="100" w:beforeAutospacing="1" w:after="100" w:afterAutospacing="1" w:line="398" w:lineRule="atLeast"/>
        <w:jc w:val="center"/>
        <w:rPr>
          <w:rFonts w:ascii="Calibri" w:eastAsia="宋体" w:hAnsi="Calibri" w:cs="宋体"/>
          <w:b/>
          <w:bCs/>
          <w:color w:val="333333"/>
          <w:kern w:val="0"/>
          <w:sz w:val="36"/>
          <w:szCs w:val="36"/>
        </w:rPr>
      </w:pPr>
    </w:p>
    <w:p w:rsidR="0026129C" w:rsidRPr="0026129C" w:rsidRDefault="0026129C" w:rsidP="0026129C">
      <w:pPr>
        <w:widowControl/>
        <w:shd w:val="clear" w:color="auto" w:fill="FFFFFF"/>
        <w:spacing w:before="100" w:beforeAutospacing="1" w:after="100" w:afterAutospacing="1" w:line="398" w:lineRule="atLeast"/>
        <w:jc w:val="center"/>
        <w:rPr>
          <w:rFonts w:ascii="Calibri" w:eastAsia="宋体" w:hAnsi="Calibri" w:cs="宋体"/>
          <w:b/>
          <w:bCs/>
          <w:color w:val="333333"/>
          <w:kern w:val="0"/>
          <w:sz w:val="36"/>
          <w:szCs w:val="36"/>
        </w:rPr>
      </w:pPr>
    </w:p>
    <w:p w:rsidR="0026129C" w:rsidRPr="0026129C" w:rsidRDefault="0026129C" w:rsidP="0026129C">
      <w:pPr>
        <w:widowControl/>
        <w:shd w:val="clear" w:color="auto" w:fill="FFFFFF"/>
        <w:spacing w:before="100" w:beforeAutospacing="1" w:after="100" w:afterAutospacing="1" w:line="398" w:lineRule="atLeast"/>
        <w:jc w:val="center"/>
        <w:rPr>
          <w:rFonts w:ascii="Calibri" w:eastAsia="宋体" w:hAnsi="Calibri" w:cs="宋体"/>
          <w:b/>
          <w:bCs/>
          <w:color w:val="333333"/>
          <w:kern w:val="0"/>
          <w:sz w:val="36"/>
          <w:szCs w:val="36"/>
          <w:lang w:val="de-DE"/>
        </w:rPr>
      </w:pPr>
      <w:r w:rsidRPr="0026129C">
        <w:rPr>
          <w:rFonts w:ascii="Calibri" w:eastAsia="宋体" w:hAnsi="Calibri" w:cs="宋体"/>
          <w:b/>
          <w:bCs/>
          <w:color w:val="333333"/>
          <w:kern w:val="0"/>
          <w:sz w:val="36"/>
          <w:szCs w:val="36"/>
          <w:lang w:val="de-DE"/>
        </w:rPr>
        <w:t>Zukunft der EU</w:t>
      </w:r>
    </w:p>
    <w:p w:rsidR="0026129C" w:rsidRPr="0026129C" w:rsidRDefault="0026129C" w:rsidP="0026129C">
      <w:pPr>
        <w:widowControl/>
        <w:shd w:val="clear" w:color="auto" w:fill="FFFFFF"/>
        <w:spacing w:before="100" w:beforeAutospacing="1" w:after="100" w:afterAutospacing="1" w:line="398" w:lineRule="atLeast"/>
        <w:jc w:val="center"/>
        <w:rPr>
          <w:rFonts w:ascii="Calibri" w:eastAsia="宋体" w:hAnsi="Calibri" w:cs="宋体"/>
          <w:b/>
          <w:bCs/>
          <w:color w:val="333333"/>
          <w:kern w:val="0"/>
          <w:sz w:val="36"/>
          <w:szCs w:val="36"/>
          <w:lang w:val="de-DE"/>
        </w:rPr>
      </w:pPr>
      <w:r w:rsidRPr="0026129C">
        <w:rPr>
          <w:rFonts w:ascii="Calibri" w:eastAsia="宋体" w:hAnsi="Calibri" w:cs="宋体"/>
          <w:b/>
          <w:bCs/>
          <w:color w:val="333333"/>
          <w:kern w:val="0"/>
          <w:sz w:val="36"/>
          <w:szCs w:val="36"/>
          <w:lang w:val="de-DE"/>
        </w:rPr>
        <w:t>Italien ist die Sollbruchstelle des Euro</w:t>
      </w:r>
    </w:p>
    <w:p w:rsidR="0026129C" w:rsidRPr="0026129C" w:rsidRDefault="0026129C" w:rsidP="0026129C">
      <w:pPr>
        <w:widowControl/>
        <w:shd w:val="clear" w:color="auto" w:fill="FFFFFF"/>
        <w:spacing w:before="100" w:beforeAutospacing="1" w:after="100" w:afterAutospacing="1" w:line="398" w:lineRule="atLeast"/>
        <w:jc w:val="center"/>
        <w:rPr>
          <w:rFonts w:ascii="Calibri" w:eastAsia="宋体" w:hAnsi="Calibri" w:cs="宋体"/>
          <w:bCs/>
          <w:color w:val="333333"/>
          <w:kern w:val="0"/>
          <w:sz w:val="36"/>
          <w:szCs w:val="36"/>
        </w:rPr>
      </w:pPr>
      <w:r w:rsidRPr="0026129C">
        <w:rPr>
          <w:rFonts w:ascii="Calibri" w:eastAsia="宋体" w:hAnsi="Calibri" w:cs="宋体"/>
          <w:bCs/>
          <w:color w:val="333333"/>
          <w:kern w:val="0"/>
          <w:sz w:val="36"/>
          <w:szCs w:val="36"/>
        </w:rPr>
        <w:t>Von Henrik Müller</w:t>
      </w:r>
    </w:p>
    <w:p w:rsid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rPr>
      </w:pPr>
      <w:r w:rsidRPr="0026129C">
        <w:rPr>
          <w:rFonts w:ascii="Calibri" w:eastAsia="宋体" w:hAnsi="Calibri" w:cs="宋体"/>
          <w:bCs/>
          <w:color w:val="333333"/>
          <w:kern w:val="0"/>
          <w:sz w:val="28"/>
          <w:szCs w:val="36"/>
          <w:lang w:val="de-DE"/>
        </w:rPr>
        <w:t xml:space="preserve">Erinnern Sie sich noch an die Euro-Endzeit-Titelbilder der Griechenlandkrise? Die Währungsunion blieb intakt, Gewöhnung trat ein - und trügerische Gelassenheit. </w:t>
      </w:r>
      <w:r w:rsidRPr="0026129C">
        <w:rPr>
          <w:rFonts w:ascii="Calibri" w:eastAsia="宋体" w:hAnsi="Calibri" w:cs="宋体"/>
          <w:bCs/>
          <w:color w:val="333333"/>
          <w:kern w:val="0"/>
          <w:sz w:val="28"/>
          <w:szCs w:val="36"/>
        </w:rPr>
        <w:t>Bis jetzt.</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Krisen verlaufen selten in gleichmäßigem Tempo. Ein typisches Muster sieht so aus: Lange Zeit passiert kaum etwas, trotz allerlei Vorboten. Dann plötzlich beschleunigt sich der Gang der Ereignisse: Paukenschlag folgt auf Paukenschlag. Binnen kurzem befinden wir uns in einer neuen Welt. Wer sich zuvor hat einlullen lassen, wird nun eines Schlechteren belehrt.</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Möglich, dass wir derzeit wieder mal an einem solchen Wendepunkt stehen. Dass eine Krise bevorsteht, die bisherige Gewissheiten zerstört.</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Wir - und das heißt in diesem Fall: Deutschland - sollten uns darauf gefasst machen. Wir brauchen einen Plan für den Worst Case.</w:t>
      </w:r>
    </w:p>
    <w:p w:rsid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lastRenderedPageBreak/>
        <w:t>Denn wie die Dinge liegen, ist es durchaus möglich, dass die Eurozone in nicht allzu ferner Zukunft auseinanderbricht. Ein Satz, der an die Situation in den Jahren 2010 bis 2012 erinnert. Damals brachte der SPIEGEL eine Euro-Endzeit-Titelgeschichte nach der anderen. Die Währungsunion gibt es immer noch. Gewöhnung ist eingetreten. Und Gelassenheit.</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Doch nun geht es nicht um Griechenland, Irland oder Portugal. Es geht um Italien, den drittgrößten Mitgliedstaat mit einer aufgelaufenen Staatsschuld von 2,3 Billionen Euro, der nun eine Regierung bekommt, die Europa in seiner bisherigen Form nicht will. Das ist neu.</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Die Schockwellen haben zum Ende der abgelaufenen Woche bereits Spanien erreicht, wo ebenfalls die Börsen absackten und die Zinsen stiegen. Auslöser waren Zweifel an der Stabilität der konservativen Minderheitsregierung.</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Dies ist die Kernfrage: Wohin driftet Europa, wenn nun Regierungen ins Amt kommen, die sich erklärtermaßen nicht an europäische Regeln halten wollen? Ungarn und Polen missachten demokratische Grundsätze. Die kommende italienische Regierung scheint gewillt, den engen finanziellen Rahmen zu ignorieren.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Was, wenn der aufgestaute Frust sich auch in Spanien Bahn bricht, einem Land, das wirtschaftlich deutlich besser dasteht als Italien, wo aber immer noch viele Bürger unter den Folgen der langen Krise leiden?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Kernfrage 1: Wie verhält sich die EZB?</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In Italien haben sich die Linkspopulisten von der Fünf-Sterne-Bewegung und die rechte Lega auf einen Koalitionsvertrag geeinigt, der so viele neue Schulden vorsieht, dass eine Staatspleite kein abwegiges Szenario mehr ist (hier geht's zu einer Übersicht der Ausgabenpläne). Umfragen zeigen, dass die neue Regierung breite Zustimmung im Land findet.</w:t>
      </w:r>
    </w:p>
    <w:p w:rsid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Machen die römischen Koalitionäre ihre Ankündigungen wahr, wird Italien wohl seine wichtigste Stütze verlieren: die Europäische Zentralbank (EZB).</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In den vergangenen Jahren herrschte relative Ruhe an den Euro-Finanzmärkten, weil die EZB bereitstand, die Spekulation zu unterdrücken. Im Sommer 2012 hatte EZB-Chef Mario Draghi verkündet, seine Zentralbank werde tun, was immer nötig sei ("whatever it takes") und zur Not massenhaft Staatsanleihen aufkaufen. Daraufhin gingen die Zinsaufschläge in den Krisenländern zurück, und sie sind seither niedrig geblieben.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EZB-Chef Mario Draghi</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EZB-Chef Mario Draghi EMMANUEL DUNAND/ AFP</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Jetzt aber hat sich die Situation fundamental geändert: Dieser italienischen Regierung darf die EZB gar nicht beispringen.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Denn eine solche Intervention ist nur möglich, wenn Mitgliedstaaten ein "striktes und effektives" Programm mit dem Rettungsschirm ESM vereinbart haben und es konsequent durchziehen. Nach den Richtlinien des sogenannten OMT-Programms der EZB vom 6. September 2012 ist dies eine "notwendige Bedingung".</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Genau das aber will die Fünf-Sterne-Lega-Koalition auf keinen Fall: sich einem strikten Sparprogramm und Kontrollen durch europäische Institutionen aussetzen. Ob Länder wie Spanien oder Portugal bereit wären, sich erneut von außen auferlegten Sparzwängen zu unterwerfen, ist unklar. Möglich, dass auch dort viele Bürger genug haben vom bisherigen Kurs.</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Die EZB wiederum darf keine Anleihen aufkaufen, deren Rückzahlung fraglich ist. Bleibt es beim bisherigen Kurs, dann würde Italien (und jedes andere Land, das kein ESM-Programm wie oben beschrieben eingeht) ohne Beistand in eine erneute Finanzkrise taumeln.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Mehr noch: Es geht nicht nur um die Umsetzung von Draghis Whatever-it-takes-Ankündigung. In Frage stehen auch die Anleihekäufe im Rahmen des regulären Programms ("quantative easing"), innerhalb dessen die Notenbank Wertpapiere aus allen Eurostaaten aufkauft. Auch diese Käufe müssten auf den Prüfstand, wenn die Zahlungsfähigkeit eines Mitgliedstaates infrage steht.</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Entsprechend alarmiert reagierten in der abgelaufenen Woche die Börsen: Die Zinsen auf italienische Staatsanleihen stiegen sprunghaft. Noch ist das Niveau nicht dramatisch. Noch sind die Zinsen viel niedriger als vor dem Eurobeitritt in den Neunzigerjahren. Aber die Regierung ist ja auch noch nicht mal im Amt (achten Sie in der laufenden Woche auf den Fortgang der Verhandlungen in Rom).</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Kernfrage 2: Reicht die Geduld für gute Lösungen?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Italien ist die Sollbruchstelle des Euro. Wenn es seine Schulden nicht mehr bedienen will - oder kann -, wird das ein Beben mit weitreichenden Folgen auslösen. Italien ist nicht Griechenland. Es gehört zu den G7-Staaten, ist Gründungsmitglied der EU. Was passiert als nächstes?</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Beim Gipfel im Juni wollten sich die Eurostaaten eigentlich auf eine Weiterentwicklung der Währungsunion verständigen. Vernünftige Vorschläge von Frankreichs Präsident Emmanuel Macron liegen seit einem Jahr auf dem Tisch. Doch angesichts der Lage in Italien werden erklärte Skeptiker in Deutschland und anderen nord- und osteuropäischen Ländern kaum gewillt sein, mehr finanzielle Vergemeinschaftung zu wagen.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Stattdessen brauche die Währungsunion "ein geordnetes Insolvenzverfahren für Staaten und ein geordnetes Austrittsverfahren", schrieben 154 deutsche Ökonomen diese Woche in einem "Aufruf" in der "Frankfurter Allgemeinen Zeitung". Das Timing lässt vermuten, dass gerade Italien und andere hochverschuldete Länder gemeint sind.</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Der Unwille auf beiden Seiten wächst. Es sieht so aus, als gehe die Geduld auf beiden Seiten allmählich zu Ende. Was würde geschehen, wenn der Euro tatsächlich scheitert? Was würde das für die Bunderepublik bedeuten?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Kernfrage 3: Sind wir auf einen Euro-Zerfall vorbereitet?</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In diesem Worst-Case-Szenario geht es zunächst darum, den Übergang zu managen. Das würde schwierig genug: Die Finanzmärkte spielen verrückt. In weiten Teilen des Südens zöge eine akute Krise herauf, gegen die die Probleme seit 2008 klein erscheinen. Abstürzende neue nationale Währungen würden die Lebensstandards schwinden und die Inflation steigen lassen. Viele Millionen Menschen wandern aus.</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Währenddessen in Deutschland: Für die Bundesrepublik sind die Finanzmarktturbulenzen verkraftbar. Deutschland hat die niedrigsten Schulden aller vergleichbaren Volkswirtschaften, staatliche Budgetüberschüsse, dazu ein Nettoauslandsvermögen von 1,9 Billionen Euro. Mächtige Puffer.</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Während andere Länder von Kapitalflucht und Abwanderung geplagt sind, würde die Bundesrepublik in diesem Szenario Produktionsfaktoren aus dem Rest Europas anziehen: Kapital, das einen sicheren Hafen sucht; Arbeitskräfte, die auf ein besseres Leben hoffen.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Als größte Volkswirtschaft des Kontinents ist Deutschland in den vergangenen Jahrzehnten zum ökonomischen Zentrum geworden. Zusammen mit angrenzenden Regionen in den Niederlanden und im südlichen Skandinavien bilden insbesondere die süd- und westdeutschen Regionen das wirtschaftliche Herz des Kontinents. Dazu kommen das Großzentrum Paris und einige weitere französische Regionen, wie der Index der regionalen Wettbewerbsfähigkeit der EU-Kommission zeigt.</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Eine neue innereuropäische Arbeitsteilung hat sich herausgebildet. Die ökonomischen Zentren exportieren erfolgreich in den Rest der Welt. Andere EU-Regionen liefern zu. Doch nach einem Ende des Euro würde wohl auch der Binnenmarkt zerfallen.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Gewachsene Verflechtungen würden sich lockern, weil Grenzkontrollen und Währungsschwankungen die grenzüberschreitende Arbeitsteilung erschweren. Auch weil Deutschland mit einer sehr starken Neu-Mark zu kämpfen hätte. Aber sofern es auch künftig noch halbwegs zivilisiert zugeht in Europa, könnte Deutschland nach einer heftigen Rezession am Ende noch stärker werden. Den Nachbarn bliebe kaum etwas Anderes übrig, als sich am produktiven kontinentalen Kern auszurichten. Zumal in einer Zeit, da die transatlantischen Spannungen steigen und Länder wie China und Russland Großmachtgebaren an den Tag legen.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Die Marktdynamik macht die Bundesrepublik in diesem Neo-Kleinstaaterei-Szenario zur Hegemonialmacht wider Willen. Die politische Dynamik hingegen läuft in die entgegengesetzte Richtung.</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Für die Nachbarn - und für die meisten Deutschen wohl auch - wäre die neue übermächtige Bundesrepublik ein schwer erträglicher Koloss. Entsprechend heftig und womöglich irrational dürften die Reaktionen ausfallen. Das moderate Krisenszenario von oben kann rasch in ein sehr hässliches umschlagen.</w:t>
      </w:r>
    </w:p>
    <w:p w:rsidR="0026129C" w:rsidRPr="0026129C" w:rsidRDefault="0026129C" w:rsidP="0026129C">
      <w:pPr>
        <w:widowControl/>
        <w:shd w:val="clear" w:color="auto" w:fill="FFFFFF"/>
        <w:spacing w:before="100" w:beforeAutospacing="1" w:after="100" w:afterAutospacing="1" w:line="398" w:lineRule="atLeast"/>
        <w:jc w:val="left"/>
        <w:rPr>
          <w:rFonts w:ascii="Calibri" w:eastAsia="宋体" w:hAnsi="Calibri" w:cs="宋体"/>
          <w:bCs/>
          <w:color w:val="333333"/>
          <w:kern w:val="0"/>
          <w:sz w:val="28"/>
          <w:szCs w:val="36"/>
          <w:lang w:val="de-DE"/>
        </w:rPr>
      </w:pPr>
      <w:r w:rsidRPr="0026129C">
        <w:rPr>
          <w:rFonts w:ascii="Calibri" w:eastAsia="宋体" w:hAnsi="Calibri" w:cs="宋体"/>
          <w:bCs/>
          <w:color w:val="333333"/>
          <w:kern w:val="0"/>
          <w:sz w:val="28"/>
          <w:szCs w:val="36"/>
          <w:lang w:val="de-DE"/>
        </w:rPr>
        <w:t>Die EU und die Eurozone zusammenzuhalten sollte deshalb oberste Priorität genießen. Besser, wir bleiben zusammen.</w:t>
      </w:r>
    </w:p>
    <w:p w:rsidR="0026129C" w:rsidRPr="0026129C" w:rsidRDefault="0026129C" w:rsidP="00C90D1E">
      <w:pPr>
        <w:widowControl/>
        <w:shd w:val="clear" w:color="auto" w:fill="FFFFFF"/>
        <w:spacing w:before="100" w:beforeAutospacing="1" w:after="100" w:afterAutospacing="1" w:line="398" w:lineRule="atLeast"/>
        <w:jc w:val="center"/>
        <w:rPr>
          <w:rFonts w:ascii="Calibri" w:eastAsia="宋体" w:hAnsi="Calibri" w:cs="宋体"/>
          <w:b/>
          <w:bCs/>
          <w:color w:val="333333"/>
          <w:kern w:val="0"/>
          <w:sz w:val="36"/>
          <w:szCs w:val="36"/>
          <w:lang w:val="de-DE"/>
        </w:rPr>
      </w:pPr>
    </w:p>
    <w:p w:rsidR="00D81B64" w:rsidRPr="00C90D1E" w:rsidRDefault="00D81B64" w:rsidP="00C90D1E">
      <w:pPr>
        <w:widowControl/>
        <w:shd w:val="clear" w:color="auto" w:fill="FFFFFF"/>
        <w:spacing w:before="100" w:beforeAutospacing="1" w:after="100" w:afterAutospacing="1" w:line="398" w:lineRule="atLeast"/>
        <w:jc w:val="center"/>
        <w:rPr>
          <w:rFonts w:ascii="Calibri" w:eastAsia="宋体" w:hAnsi="Calibri" w:cs="宋体"/>
          <w:b/>
          <w:bCs/>
          <w:color w:val="333333"/>
          <w:kern w:val="0"/>
          <w:sz w:val="36"/>
          <w:szCs w:val="36"/>
        </w:rPr>
      </w:pPr>
      <w:r w:rsidRPr="00C90D1E">
        <w:rPr>
          <w:rFonts w:ascii="Calibri" w:eastAsia="宋体" w:hAnsi="Calibri" w:cs="宋体" w:hint="eastAsia"/>
          <w:b/>
          <w:bCs/>
          <w:color w:val="333333"/>
          <w:kern w:val="0"/>
          <w:sz w:val="36"/>
          <w:szCs w:val="36"/>
        </w:rPr>
        <w:t>欧洲的未来</w:t>
      </w:r>
    </w:p>
    <w:p w:rsidR="00D81B64" w:rsidRPr="00C90D1E" w:rsidRDefault="00D81B64" w:rsidP="00C90D1E">
      <w:pPr>
        <w:widowControl/>
        <w:shd w:val="clear" w:color="auto" w:fill="FFFFFF"/>
        <w:spacing w:before="100" w:beforeAutospacing="1" w:after="100" w:afterAutospacing="1" w:line="398" w:lineRule="atLeast"/>
        <w:jc w:val="center"/>
        <w:rPr>
          <w:rFonts w:ascii="Calibri" w:eastAsia="宋体" w:hAnsi="Calibri" w:cs="宋体"/>
          <w:b/>
          <w:bCs/>
          <w:color w:val="333333"/>
          <w:kern w:val="0"/>
          <w:sz w:val="36"/>
          <w:szCs w:val="36"/>
        </w:rPr>
      </w:pPr>
      <w:bookmarkStart w:id="0" w:name="_GoBack"/>
      <w:r w:rsidRPr="00C90D1E">
        <w:rPr>
          <w:rFonts w:ascii="Calibri" w:eastAsia="宋体" w:hAnsi="Calibri" w:cs="宋体" w:hint="eastAsia"/>
          <w:b/>
          <w:bCs/>
          <w:color w:val="333333"/>
          <w:kern w:val="0"/>
          <w:sz w:val="36"/>
          <w:szCs w:val="36"/>
        </w:rPr>
        <w:t>意大利——欧元的转折点</w:t>
      </w:r>
    </w:p>
    <w:bookmarkEnd w:id="0"/>
    <w:p w:rsidR="00B4554C" w:rsidRPr="00D81B64" w:rsidRDefault="00B4554C" w:rsidP="00A776B7">
      <w:pPr>
        <w:widowControl/>
        <w:shd w:val="clear" w:color="auto" w:fill="FFFFFF"/>
        <w:spacing w:before="100" w:beforeAutospacing="1" w:after="100" w:afterAutospacing="1" w:line="398" w:lineRule="atLeast"/>
        <w:jc w:val="left"/>
        <w:rPr>
          <w:rFonts w:ascii="Calibri" w:eastAsia="宋体" w:hAnsi="Calibri" w:cs="宋体"/>
          <w:b/>
          <w:bCs/>
          <w:color w:val="333333"/>
          <w:kern w:val="0"/>
          <w:szCs w:val="21"/>
          <w:lang w:val="de-DE"/>
        </w:rPr>
      </w:pPr>
      <w:r w:rsidRPr="000921E8">
        <w:rPr>
          <w:rFonts w:ascii="Calibri" w:eastAsia="宋体" w:hAnsi="Calibri" w:cs="宋体" w:hint="eastAsia"/>
          <w:b/>
          <w:bCs/>
          <w:color w:val="333333"/>
          <w:kern w:val="0"/>
          <w:szCs w:val="21"/>
        </w:rPr>
        <w:t>希腊危机</w:t>
      </w:r>
      <w:r w:rsidR="00E15DD8" w:rsidRPr="000921E8">
        <w:rPr>
          <w:rFonts w:ascii="Calibri" w:eastAsia="宋体" w:hAnsi="Calibri" w:cs="宋体" w:hint="eastAsia"/>
          <w:b/>
          <w:bCs/>
          <w:color w:val="333333"/>
          <w:kern w:val="0"/>
          <w:szCs w:val="21"/>
        </w:rPr>
        <w:t>所引发</w:t>
      </w:r>
      <w:r w:rsidR="00D81B64">
        <w:rPr>
          <w:rFonts w:ascii="Calibri" w:eastAsia="宋体" w:hAnsi="Calibri" w:cs="宋体" w:hint="eastAsia"/>
          <w:b/>
          <w:bCs/>
          <w:color w:val="333333"/>
          <w:kern w:val="0"/>
          <w:szCs w:val="21"/>
        </w:rPr>
        <w:t>的</w:t>
      </w:r>
      <w:r w:rsidR="00E15DD8" w:rsidRPr="000921E8">
        <w:rPr>
          <w:rFonts w:ascii="Calibri" w:eastAsia="宋体" w:hAnsi="Calibri" w:cs="宋体" w:hint="eastAsia"/>
          <w:b/>
          <w:bCs/>
          <w:color w:val="333333"/>
          <w:kern w:val="0"/>
          <w:szCs w:val="21"/>
        </w:rPr>
        <w:t>欧元</w:t>
      </w:r>
      <w:r w:rsidR="004A792D">
        <w:rPr>
          <w:rFonts w:ascii="Calibri" w:eastAsia="宋体" w:hAnsi="Calibri" w:cs="宋体" w:hint="eastAsia"/>
          <w:b/>
          <w:bCs/>
          <w:color w:val="333333"/>
          <w:kern w:val="0"/>
          <w:szCs w:val="21"/>
        </w:rPr>
        <w:t>倒计时的</w:t>
      </w:r>
      <w:r w:rsidR="00D81B64">
        <w:rPr>
          <w:rFonts w:ascii="Calibri" w:eastAsia="宋体" w:hAnsi="Calibri" w:cs="宋体" w:hint="eastAsia"/>
          <w:b/>
          <w:bCs/>
          <w:color w:val="333333"/>
          <w:kern w:val="0"/>
          <w:szCs w:val="21"/>
        </w:rPr>
        <w:t>历史性</w:t>
      </w:r>
      <w:r w:rsidR="00E15DD8" w:rsidRPr="000921E8">
        <w:rPr>
          <w:rFonts w:ascii="Calibri" w:eastAsia="宋体" w:hAnsi="Calibri" w:cs="宋体" w:hint="eastAsia"/>
          <w:b/>
          <w:bCs/>
          <w:color w:val="333333"/>
          <w:kern w:val="0"/>
          <w:szCs w:val="21"/>
        </w:rPr>
        <w:t>画面是否还在脑中浮现？货币联盟</w:t>
      </w:r>
      <w:r w:rsidR="00D81B64">
        <w:rPr>
          <w:rFonts w:ascii="Calibri" w:eastAsia="宋体" w:hAnsi="Calibri" w:cs="宋体" w:hint="eastAsia"/>
          <w:b/>
          <w:bCs/>
          <w:color w:val="333333"/>
          <w:kern w:val="0"/>
          <w:szCs w:val="21"/>
        </w:rPr>
        <w:t>仍</w:t>
      </w:r>
      <w:r w:rsidR="00E15DD8" w:rsidRPr="000921E8">
        <w:rPr>
          <w:rFonts w:ascii="Calibri" w:eastAsia="宋体" w:hAnsi="Calibri" w:cs="宋体" w:hint="eastAsia"/>
          <w:b/>
          <w:bCs/>
          <w:color w:val="333333"/>
          <w:kern w:val="0"/>
          <w:szCs w:val="21"/>
        </w:rPr>
        <w:t>未解体，慢慢适应变化，强做镇定。直到如今。</w:t>
      </w:r>
    </w:p>
    <w:p w:rsidR="000921E8" w:rsidRPr="000921E8" w:rsidRDefault="00C87216" w:rsidP="008C01AC">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sidRPr="000921E8">
        <w:rPr>
          <w:rFonts w:ascii="Calibri" w:eastAsia="宋体" w:hAnsi="Calibri" w:cs="宋体" w:hint="eastAsia"/>
          <w:color w:val="333333"/>
          <w:kern w:val="0"/>
          <w:szCs w:val="21"/>
          <w:lang w:val="de-DE"/>
        </w:rPr>
        <w:t>危机极少同时</w:t>
      </w:r>
      <w:r w:rsidR="004A792D">
        <w:rPr>
          <w:rFonts w:ascii="Calibri" w:eastAsia="宋体" w:hAnsi="Calibri" w:cs="宋体" w:hint="eastAsia"/>
          <w:color w:val="333333"/>
          <w:kern w:val="0"/>
          <w:szCs w:val="21"/>
          <w:lang w:val="de-DE"/>
        </w:rPr>
        <w:t>爆发。</w:t>
      </w:r>
      <w:r w:rsidR="00E15DD8" w:rsidRPr="000921E8">
        <w:rPr>
          <w:rFonts w:ascii="Calibri" w:eastAsia="宋体" w:hAnsi="Calibri" w:cs="宋体" w:hint="eastAsia"/>
          <w:color w:val="333333"/>
          <w:kern w:val="0"/>
          <w:szCs w:val="21"/>
          <w:lang w:val="de-DE"/>
        </w:rPr>
        <w:t>危机的典型模式</w:t>
      </w:r>
      <w:r w:rsidR="004A792D">
        <w:rPr>
          <w:rFonts w:ascii="Calibri" w:eastAsia="宋体" w:hAnsi="Calibri" w:cs="宋体" w:hint="eastAsia"/>
          <w:color w:val="333333"/>
          <w:kern w:val="0"/>
          <w:szCs w:val="21"/>
          <w:lang w:val="de-DE"/>
        </w:rPr>
        <w:t>是：尽管已出现</w:t>
      </w:r>
      <w:r w:rsidR="00304978" w:rsidRPr="000921E8">
        <w:rPr>
          <w:rFonts w:ascii="Calibri" w:eastAsia="宋体" w:hAnsi="Calibri" w:cs="宋体" w:hint="eastAsia"/>
          <w:color w:val="333333"/>
          <w:kern w:val="0"/>
          <w:szCs w:val="21"/>
          <w:lang w:val="de-DE"/>
        </w:rPr>
        <w:t>种</w:t>
      </w:r>
      <w:r w:rsidR="00E15DD8" w:rsidRPr="000921E8">
        <w:rPr>
          <w:rFonts w:ascii="Calibri" w:eastAsia="宋体" w:hAnsi="Calibri" w:cs="宋体" w:hint="eastAsia"/>
          <w:color w:val="333333"/>
          <w:kern w:val="0"/>
          <w:szCs w:val="21"/>
          <w:lang w:val="de-DE"/>
        </w:rPr>
        <w:t>种先兆，但</w:t>
      </w:r>
      <w:r w:rsidR="00304978" w:rsidRPr="000921E8">
        <w:rPr>
          <w:rFonts w:ascii="Calibri" w:eastAsia="宋体" w:hAnsi="Calibri" w:cs="宋体" w:hint="eastAsia"/>
          <w:color w:val="333333"/>
          <w:kern w:val="0"/>
          <w:szCs w:val="21"/>
          <w:lang w:val="de-DE"/>
        </w:rPr>
        <w:t>长久以来一直风平浪静。忽然间事件有了质的飞跃：</w:t>
      </w:r>
      <w:r w:rsidR="004A792D">
        <w:rPr>
          <w:rFonts w:ascii="Calibri" w:eastAsia="宋体" w:hAnsi="Calibri" w:cs="宋体" w:hint="eastAsia"/>
          <w:color w:val="333333"/>
          <w:kern w:val="0"/>
          <w:szCs w:val="21"/>
          <w:lang w:val="de-DE"/>
        </w:rPr>
        <w:t>冲击</w:t>
      </w:r>
      <w:r w:rsidR="00304978" w:rsidRPr="000921E8">
        <w:rPr>
          <w:rFonts w:ascii="Calibri" w:eastAsia="宋体" w:hAnsi="Calibri" w:cs="宋体" w:hint="eastAsia"/>
          <w:color w:val="333333"/>
          <w:kern w:val="0"/>
          <w:szCs w:val="21"/>
          <w:lang w:val="de-DE"/>
        </w:rPr>
        <w:t>接踵而至。</w:t>
      </w:r>
      <w:r w:rsidR="000921E8" w:rsidRPr="000921E8">
        <w:rPr>
          <w:rFonts w:ascii="Calibri" w:eastAsia="宋体" w:hAnsi="Calibri" w:cs="宋体" w:hint="eastAsia"/>
          <w:color w:val="333333"/>
          <w:kern w:val="0"/>
          <w:szCs w:val="21"/>
          <w:lang w:val="de-DE"/>
        </w:rPr>
        <w:t>短短</w:t>
      </w:r>
      <w:r w:rsidR="004A792D">
        <w:rPr>
          <w:rFonts w:ascii="Calibri" w:eastAsia="宋体" w:hAnsi="Calibri" w:cs="宋体" w:hint="eastAsia"/>
          <w:color w:val="333333"/>
          <w:kern w:val="0"/>
          <w:szCs w:val="21"/>
          <w:lang w:val="de-DE"/>
        </w:rPr>
        <w:t>时间</w:t>
      </w:r>
      <w:r w:rsidR="000921E8" w:rsidRPr="000921E8">
        <w:rPr>
          <w:rFonts w:ascii="Calibri" w:eastAsia="宋体" w:hAnsi="Calibri" w:cs="宋体" w:hint="eastAsia"/>
          <w:color w:val="333333"/>
          <w:kern w:val="0"/>
          <w:szCs w:val="21"/>
          <w:lang w:val="de-DE"/>
        </w:rPr>
        <w:t>内世界天翻地覆。</w:t>
      </w:r>
      <w:r w:rsidR="00304978" w:rsidRPr="000921E8">
        <w:rPr>
          <w:rFonts w:ascii="Calibri" w:eastAsia="宋体" w:hAnsi="Calibri" w:cs="宋体" w:hint="eastAsia"/>
          <w:color w:val="333333"/>
          <w:kern w:val="0"/>
          <w:szCs w:val="21"/>
          <w:lang w:val="de-DE"/>
        </w:rPr>
        <w:t>若原来对此掉以轻心</w:t>
      </w:r>
      <w:r w:rsidR="004A792D">
        <w:rPr>
          <w:rFonts w:ascii="Calibri" w:eastAsia="宋体" w:hAnsi="Calibri" w:cs="宋体" w:hint="eastAsia"/>
          <w:color w:val="333333"/>
          <w:kern w:val="0"/>
          <w:szCs w:val="21"/>
          <w:lang w:val="de-DE"/>
        </w:rPr>
        <w:t>者</w:t>
      </w:r>
      <w:r w:rsidR="00304978" w:rsidRPr="000921E8">
        <w:rPr>
          <w:rFonts w:ascii="Calibri" w:eastAsia="宋体" w:hAnsi="Calibri" w:cs="宋体" w:hint="eastAsia"/>
          <w:color w:val="333333"/>
          <w:kern w:val="0"/>
          <w:szCs w:val="21"/>
          <w:lang w:val="de-DE"/>
        </w:rPr>
        <w:t>，就必</w:t>
      </w:r>
      <w:r w:rsidR="004A792D">
        <w:rPr>
          <w:rFonts w:ascii="Calibri" w:eastAsia="宋体" w:hAnsi="Calibri" w:cs="宋体" w:hint="eastAsia"/>
          <w:color w:val="333333"/>
          <w:kern w:val="0"/>
          <w:szCs w:val="21"/>
          <w:lang w:val="de-DE"/>
        </w:rPr>
        <w:t>自食其果</w:t>
      </w:r>
      <w:r w:rsidRPr="000921E8">
        <w:rPr>
          <w:rFonts w:ascii="Calibri" w:eastAsia="宋体" w:hAnsi="Calibri" w:cs="宋体" w:hint="eastAsia"/>
          <w:color w:val="333333"/>
          <w:kern w:val="0"/>
          <w:szCs w:val="21"/>
          <w:lang w:val="de-DE"/>
        </w:rPr>
        <w:t>。</w:t>
      </w:r>
    </w:p>
    <w:p w:rsidR="00C87216" w:rsidRPr="000921E8" w:rsidRDefault="00E926F1" w:rsidP="00A776B7">
      <w:pPr>
        <w:widowControl/>
        <w:shd w:val="clear" w:color="auto" w:fill="FFFFFF"/>
        <w:spacing w:before="100" w:beforeAutospacing="1" w:after="100" w:afterAutospacing="1" w:line="398" w:lineRule="atLeast"/>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 xml:space="preserve">    </w:t>
      </w:r>
      <w:r>
        <w:rPr>
          <w:rFonts w:ascii="Calibri" w:eastAsia="宋体" w:hAnsi="Calibri" w:cs="宋体" w:hint="eastAsia"/>
          <w:color w:val="333333"/>
          <w:kern w:val="0"/>
          <w:szCs w:val="21"/>
          <w:lang w:val="de-DE"/>
        </w:rPr>
        <w:t>我</w:t>
      </w:r>
      <w:r w:rsidR="000921E8" w:rsidRPr="000921E8">
        <w:rPr>
          <w:rFonts w:ascii="Calibri" w:eastAsia="宋体" w:hAnsi="Calibri" w:cs="宋体" w:hint="eastAsia"/>
          <w:color w:val="333333"/>
          <w:kern w:val="0"/>
          <w:szCs w:val="21"/>
          <w:lang w:val="de-DE"/>
        </w:rPr>
        <w:t>们现在又一次走到这样的转折点。我们将要面临的危机，会摧毁一直以来的确定性。</w:t>
      </w:r>
    </w:p>
    <w:p w:rsidR="000921E8" w:rsidRPr="00E926F1" w:rsidRDefault="000921E8" w:rsidP="00E926F1">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sidRPr="00E926F1">
        <w:rPr>
          <w:rFonts w:ascii="Calibri" w:eastAsia="宋体" w:hAnsi="Calibri" w:cs="宋体" w:hint="eastAsia"/>
          <w:iCs/>
          <w:color w:val="333333"/>
          <w:kern w:val="0"/>
          <w:szCs w:val="21"/>
          <w:lang w:val="de-DE"/>
        </w:rPr>
        <w:t>我们，在这一情境中可以称为德国，必须对此有所准备。我们需要做好最坏的打算。</w:t>
      </w:r>
    </w:p>
    <w:p w:rsidR="000921E8" w:rsidRDefault="00C80547" w:rsidP="00E926F1">
      <w:pPr>
        <w:widowControl/>
        <w:shd w:val="clear" w:color="auto" w:fill="FFFFFF"/>
        <w:spacing w:before="100" w:beforeAutospacing="1" w:after="100" w:afterAutospacing="1" w:line="398" w:lineRule="atLeast"/>
        <w:ind w:firstLineChars="250" w:firstLine="525"/>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种种迹象显明欧元区完全可能在不久的将来解体。这句话让我们犹记起</w:t>
      </w:r>
      <w:r>
        <w:rPr>
          <w:rFonts w:ascii="Calibri" w:eastAsia="宋体" w:hAnsi="Calibri" w:cs="宋体" w:hint="eastAsia"/>
          <w:color w:val="333333"/>
          <w:kern w:val="0"/>
          <w:szCs w:val="21"/>
          <w:lang w:val="de-DE"/>
        </w:rPr>
        <w:t>2010</w:t>
      </w:r>
      <w:r>
        <w:rPr>
          <w:rFonts w:ascii="Calibri" w:eastAsia="宋体" w:hAnsi="Calibri" w:cs="宋体" w:hint="eastAsia"/>
          <w:color w:val="333333"/>
          <w:kern w:val="0"/>
          <w:szCs w:val="21"/>
          <w:lang w:val="de-DE"/>
        </w:rPr>
        <w:t>至</w:t>
      </w:r>
      <w:r>
        <w:rPr>
          <w:rFonts w:ascii="Calibri" w:eastAsia="宋体" w:hAnsi="Calibri" w:cs="宋体" w:hint="eastAsia"/>
          <w:color w:val="333333"/>
          <w:kern w:val="0"/>
          <w:szCs w:val="21"/>
          <w:lang w:val="de-DE"/>
        </w:rPr>
        <w:t>2012</w:t>
      </w:r>
      <w:r>
        <w:rPr>
          <w:rFonts w:ascii="Calibri" w:eastAsia="宋体" w:hAnsi="Calibri" w:cs="宋体" w:hint="eastAsia"/>
          <w:color w:val="333333"/>
          <w:kern w:val="0"/>
          <w:szCs w:val="21"/>
          <w:lang w:val="de-DE"/>
        </w:rPr>
        <w:t>年的那段时光。当时时镜对欧元的落幕做了连续的报道</w:t>
      </w:r>
      <w:r w:rsidR="004A792D">
        <w:rPr>
          <w:rFonts w:ascii="Calibri" w:eastAsia="宋体" w:hAnsi="Calibri" w:cs="宋体" w:hint="eastAsia"/>
          <w:color w:val="333333"/>
          <w:kern w:val="0"/>
          <w:szCs w:val="21"/>
          <w:lang w:val="de-DE"/>
        </w:rPr>
        <w:t>。但如今货币联盟犹存</w:t>
      </w:r>
      <w:r>
        <w:rPr>
          <w:rFonts w:ascii="Calibri" w:eastAsia="宋体" w:hAnsi="Calibri" w:cs="宋体" w:hint="eastAsia"/>
          <w:color w:val="333333"/>
          <w:kern w:val="0"/>
          <w:szCs w:val="21"/>
          <w:lang w:val="de-DE"/>
        </w:rPr>
        <w:t>。并已适应了变化。趋于平静。</w:t>
      </w:r>
    </w:p>
    <w:p w:rsidR="00C80547" w:rsidRPr="000921E8" w:rsidRDefault="00C80547" w:rsidP="008C01AC">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但如今无关希腊、爱尔兰或葡萄牙。危机落在了意大利，这个负有两万三千亿欧元国债的欧盟第三大成员国</w:t>
      </w:r>
      <w:r w:rsidR="00587F0F">
        <w:rPr>
          <w:rFonts w:ascii="Calibri" w:eastAsia="宋体" w:hAnsi="Calibri" w:cs="宋体" w:hint="eastAsia"/>
          <w:color w:val="333333"/>
          <w:kern w:val="0"/>
          <w:szCs w:val="21"/>
          <w:lang w:val="de-DE"/>
        </w:rPr>
        <w:t>的国家</w:t>
      </w:r>
      <w:r>
        <w:rPr>
          <w:rFonts w:ascii="Calibri" w:eastAsia="宋体" w:hAnsi="Calibri" w:cs="宋体" w:hint="eastAsia"/>
          <w:color w:val="333333"/>
          <w:kern w:val="0"/>
          <w:szCs w:val="21"/>
          <w:lang w:val="de-DE"/>
        </w:rPr>
        <w:t>身上。</w:t>
      </w:r>
      <w:r w:rsidR="00D60B50">
        <w:rPr>
          <w:rFonts w:ascii="Calibri" w:eastAsia="宋体" w:hAnsi="Calibri" w:cs="宋体" w:hint="eastAsia"/>
          <w:color w:val="333333"/>
          <w:kern w:val="0"/>
          <w:szCs w:val="21"/>
          <w:lang w:val="de-DE"/>
        </w:rPr>
        <w:t>其</w:t>
      </w:r>
      <w:r>
        <w:rPr>
          <w:rFonts w:ascii="Calibri" w:eastAsia="宋体" w:hAnsi="Calibri" w:cs="宋体" w:hint="eastAsia"/>
          <w:color w:val="333333"/>
          <w:kern w:val="0"/>
          <w:szCs w:val="21"/>
          <w:lang w:val="de-DE"/>
        </w:rPr>
        <w:t>想要成立的政府</w:t>
      </w:r>
      <w:r w:rsidR="00D60B50">
        <w:rPr>
          <w:rFonts w:ascii="Calibri" w:eastAsia="宋体" w:hAnsi="Calibri" w:cs="宋体" w:hint="eastAsia"/>
          <w:color w:val="333333"/>
          <w:kern w:val="0"/>
          <w:szCs w:val="21"/>
          <w:lang w:val="de-DE"/>
        </w:rPr>
        <w:t>不符合欧洲目前的框架结构。这是最新的消息。</w:t>
      </w:r>
    </w:p>
    <w:p w:rsidR="00D60B50" w:rsidRDefault="00D60B50" w:rsidP="008C01AC">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危机所造成的</w:t>
      </w:r>
      <w:r w:rsidR="00587F0F">
        <w:rPr>
          <w:rFonts w:ascii="Calibri" w:eastAsia="宋体" w:hAnsi="Calibri" w:cs="宋体" w:hint="eastAsia"/>
          <w:color w:val="333333"/>
          <w:kern w:val="0"/>
          <w:szCs w:val="21"/>
          <w:lang w:val="de-DE"/>
        </w:rPr>
        <w:t>冲击在上周末已经波及西班牙，造成股票暴跌，利息上涨。起因是对于保守的少数派政府稳定性</w:t>
      </w:r>
      <w:r>
        <w:rPr>
          <w:rFonts w:ascii="Calibri" w:eastAsia="宋体" w:hAnsi="Calibri" w:cs="宋体" w:hint="eastAsia"/>
          <w:color w:val="333333"/>
          <w:kern w:val="0"/>
          <w:szCs w:val="21"/>
          <w:lang w:val="de-DE"/>
        </w:rPr>
        <w:t>的质疑。</w:t>
      </w:r>
    </w:p>
    <w:p w:rsidR="00D60B50" w:rsidRPr="00E926F1" w:rsidRDefault="00D60B50" w:rsidP="00A776B7">
      <w:pPr>
        <w:widowControl/>
        <w:shd w:val="clear" w:color="auto" w:fill="FFFFFF"/>
        <w:spacing w:line="288" w:lineRule="atLeast"/>
        <w:jc w:val="left"/>
        <w:rPr>
          <w:rFonts w:ascii="Calibri" w:eastAsia="宋体" w:hAnsi="Calibri" w:cs="宋体"/>
          <w:b/>
          <w:color w:val="333333"/>
          <w:kern w:val="0"/>
          <w:szCs w:val="21"/>
          <w:lang w:val="de-DE"/>
        </w:rPr>
      </w:pPr>
      <w:r w:rsidRPr="00E926F1">
        <w:rPr>
          <w:rFonts w:ascii="Calibri" w:eastAsia="宋体" w:hAnsi="Calibri" w:cs="宋体" w:hint="eastAsia"/>
          <w:b/>
          <w:color w:val="333333"/>
          <w:kern w:val="0"/>
          <w:szCs w:val="21"/>
          <w:lang w:val="de-DE"/>
        </w:rPr>
        <w:t>马德里危机</w:t>
      </w:r>
    </w:p>
    <w:p w:rsidR="00D60B50" w:rsidRPr="000921E8" w:rsidRDefault="00D60B50" w:rsidP="008C01AC">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核心</w:t>
      </w:r>
      <w:r w:rsidR="00004F9B">
        <w:rPr>
          <w:rFonts w:ascii="Calibri" w:eastAsia="宋体" w:hAnsi="Calibri" w:cs="宋体" w:hint="eastAsia"/>
          <w:color w:val="333333"/>
          <w:kern w:val="0"/>
          <w:szCs w:val="21"/>
          <w:lang w:val="de-DE"/>
        </w:rPr>
        <w:t>的</w:t>
      </w:r>
      <w:r>
        <w:rPr>
          <w:rFonts w:ascii="Calibri" w:eastAsia="宋体" w:hAnsi="Calibri" w:cs="宋体" w:hint="eastAsia"/>
          <w:color w:val="333333"/>
          <w:kern w:val="0"/>
          <w:szCs w:val="21"/>
          <w:lang w:val="de-DE"/>
        </w:rPr>
        <w:t>问题在于：如果</w:t>
      </w:r>
      <w:r w:rsidR="00004F9B">
        <w:rPr>
          <w:rFonts w:ascii="Calibri" w:eastAsia="宋体" w:hAnsi="Calibri" w:cs="宋体" w:hint="eastAsia"/>
          <w:color w:val="333333"/>
          <w:kern w:val="0"/>
          <w:szCs w:val="21"/>
          <w:lang w:val="de-DE"/>
        </w:rPr>
        <w:t>这样一个不遵守欧洲法规的政府成立的话，欧洲该何去何从？匈牙利和波兰无视民主原则。即将成立的意大利政府似乎想要摆脱紧缩的财政政策框架</w:t>
      </w:r>
      <w:r w:rsidR="00587F0F">
        <w:rPr>
          <w:rFonts w:ascii="Calibri" w:eastAsia="宋体" w:hAnsi="Calibri" w:cs="宋体" w:hint="eastAsia"/>
          <w:color w:val="333333"/>
          <w:kern w:val="0"/>
          <w:szCs w:val="21"/>
          <w:lang w:val="de-DE"/>
        </w:rPr>
        <w:t>束缚</w:t>
      </w:r>
      <w:r w:rsidR="00004F9B">
        <w:rPr>
          <w:rFonts w:ascii="Calibri" w:eastAsia="宋体" w:hAnsi="Calibri" w:cs="宋体" w:hint="eastAsia"/>
          <w:color w:val="333333"/>
          <w:kern w:val="0"/>
          <w:szCs w:val="21"/>
          <w:lang w:val="de-DE"/>
        </w:rPr>
        <w:t>。</w:t>
      </w:r>
    </w:p>
    <w:p w:rsidR="00004F9B" w:rsidRPr="000921E8" w:rsidRDefault="00004F9B" w:rsidP="008C01AC">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失望情绪已经蔓延至西班牙，西班牙的经济形势好于意大利，但许多西班牙人长期受到经济危机的影响。</w:t>
      </w:r>
    </w:p>
    <w:p w:rsidR="00D60B50" w:rsidRPr="000921E8" w:rsidRDefault="00D60B50" w:rsidP="00A776B7">
      <w:pPr>
        <w:widowControl/>
        <w:shd w:val="clear" w:color="auto" w:fill="FFFFFF"/>
        <w:spacing w:before="100" w:beforeAutospacing="1" w:after="100" w:afterAutospacing="1" w:line="398" w:lineRule="atLeast"/>
        <w:jc w:val="left"/>
        <w:rPr>
          <w:rFonts w:ascii="Calibri" w:eastAsia="宋体" w:hAnsi="Calibri" w:cs="宋体"/>
          <w:color w:val="333333"/>
          <w:kern w:val="0"/>
          <w:szCs w:val="21"/>
          <w:lang w:val="de-DE"/>
        </w:rPr>
      </w:pPr>
      <w:r>
        <w:rPr>
          <w:rFonts w:ascii="Calibri" w:eastAsia="宋体" w:hAnsi="Calibri" w:cs="宋体" w:hint="eastAsia"/>
          <w:b/>
          <w:bCs/>
          <w:color w:val="333333"/>
          <w:kern w:val="0"/>
          <w:szCs w:val="21"/>
          <w:lang w:val="de-DE"/>
        </w:rPr>
        <w:t>核心问题</w:t>
      </w:r>
      <w:r>
        <w:rPr>
          <w:rFonts w:ascii="Calibri" w:eastAsia="宋体" w:hAnsi="Calibri" w:cs="宋体" w:hint="eastAsia"/>
          <w:b/>
          <w:bCs/>
          <w:color w:val="333333"/>
          <w:kern w:val="0"/>
          <w:szCs w:val="21"/>
          <w:lang w:val="de-DE"/>
        </w:rPr>
        <w:t>1</w:t>
      </w:r>
      <w:r>
        <w:rPr>
          <w:rFonts w:ascii="Calibri" w:eastAsia="宋体" w:hAnsi="Calibri" w:cs="宋体" w:hint="eastAsia"/>
          <w:b/>
          <w:bCs/>
          <w:color w:val="333333"/>
          <w:kern w:val="0"/>
          <w:szCs w:val="21"/>
          <w:lang w:val="de-DE"/>
        </w:rPr>
        <w:t>：欧洲央行如何反应</w:t>
      </w:r>
      <w:r w:rsidR="008C01AC">
        <w:rPr>
          <w:rFonts w:ascii="Calibri" w:eastAsia="宋体" w:hAnsi="Calibri" w:cs="宋体" w:hint="eastAsia"/>
          <w:b/>
          <w:bCs/>
          <w:color w:val="333333"/>
          <w:kern w:val="0"/>
          <w:szCs w:val="21"/>
          <w:lang w:val="de-DE"/>
        </w:rPr>
        <w:t>？</w:t>
      </w:r>
    </w:p>
    <w:p w:rsidR="00004F9B" w:rsidRPr="000921E8" w:rsidRDefault="009700C8"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意大利的左翼五星运动党和右翼联盟党已就联盟协议达成共识，</w:t>
      </w:r>
      <w:r w:rsidR="00661524">
        <w:rPr>
          <w:rFonts w:ascii="Calibri" w:eastAsia="宋体" w:hAnsi="Calibri" w:cs="宋体" w:hint="eastAsia"/>
          <w:color w:val="333333"/>
          <w:kern w:val="0"/>
          <w:szCs w:val="21"/>
          <w:lang w:val="de-DE"/>
        </w:rPr>
        <w:t>该</w:t>
      </w:r>
      <w:r>
        <w:rPr>
          <w:rFonts w:ascii="Calibri" w:eastAsia="宋体" w:hAnsi="Calibri" w:cs="宋体" w:hint="eastAsia"/>
          <w:color w:val="333333"/>
          <w:kern w:val="0"/>
          <w:szCs w:val="21"/>
          <w:lang w:val="de-DE"/>
        </w:rPr>
        <w:t>协议预见了意大利</w:t>
      </w:r>
      <w:r w:rsidR="00661524">
        <w:rPr>
          <w:rFonts w:ascii="Calibri" w:eastAsia="宋体" w:hAnsi="Calibri" w:cs="宋体" w:hint="eastAsia"/>
          <w:color w:val="333333"/>
          <w:kern w:val="0"/>
          <w:szCs w:val="21"/>
          <w:lang w:val="de-DE"/>
        </w:rPr>
        <w:t>新</w:t>
      </w:r>
      <w:r>
        <w:rPr>
          <w:rFonts w:ascii="Calibri" w:eastAsia="宋体" w:hAnsi="Calibri" w:cs="宋体" w:hint="eastAsia"/>
          <w:color w:val="333333"/>
          <w:kern w:val="0"/>
          <w:szCs w:val="21"/>
          <w:lang w:val="de-DE"/>
        </w:rPr>
        <w:t>的巨额债务</w:t>
      </w:r>
      <w:r w:rsidR="00661524">
        <w:rPr>
          <w:rFonts w:ascii="Calibri" w:eastAsia="宋体" w:hAnsi="Calibri" w:cs="宋体" w:hint="eastAsia"/>
          <w:color w:val="333333"/>
          <w:kern w:val="0"/>
          <w:szCs w:val="21"/>
          <w:lang w:val="de-DE"/>
        </w:rPr>
        <w:t>可能使国家破产</w:t>
      </w:r>
      <w:r w:rsidR="008C01AC">
        <w:rPr>
          <w:rFonts w:ascii="Calibri" w:eastAsia="宋体" w:hAnsi="Calibri" w:cs="宋体" w:hint="eastAsia"/>
          <w:color w:val="333333"/>
          <w:kern w:val="0"/>
          <w:szCs w:val="21"/>
          <w:lang w:val="de-DE"/>
        </w:rPr>
        <w:t>（请参考支出计划概要）</w:t>
      </w:r>
      <w:r>
        <w:rPr>
          <w:rFonts w:ascii="Calibri" w:eastAsia="宋体" w:hAnsi="Calibri" w:cs="宋体" w:hint="eastAsia"/>
          <w:color w:val="333333"/>
          <w:kern w:val="0"/>
          <w:szCs w:val="21"/>
          <w:lang w:val="de-DE"/>
        </w:rPr>
        <w:t>。</w:t>
      </w:r>
      <w:r w:rsidR="00004F9B">
        <w:rPr>
          <w:rFonts w:ascii="Calibri" w:eastAsia="宋体" w:hAnsi="Calibri" w:cs="宋体" w:hint="eastAsia"/>
          <w:color w:val="333333"/>
          <w:kern w:val="0"/>
          <w:szCs w:val="21"/>
          <w:lang w:val="de-DE"/>
        </w:rPr>
        <w:t>民调显示，新政府已在本国得到了支持</w:t>
      </w:r>
    </w:p>
    <w:p w:rsidR="009700C8" w:rsidRPr="000921E8" w:rsidRDefault="009700C8"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如果罗马的政治联盟宣布组阁，意大利将有可能失去其最重要的支柱：欧洲中央银行。</w:t>
      </w:r>
    </w:p>
    <w:p w:rsidR="00B76F7C" w:rsidRDefault="009700C8"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由于欧洲央行一直坐镇</w:t>
      </w:r>
      <w:r w:rsidR="00661524">
        <w:rPr>
          <w:rFonts w:ascii="Calibri" w:eastAsia="宋体" w:hAnsi="Calibri" w:cs="宋体" w:hint="eastAsia"/>
          <w:color w:val="333333"/>
          <w:kern w:val="0"/>
          <w:szCs w:val="21"/>
          <w:lang w:val="de-DE"/>
        </w:rPr>
        <w:t>管控投机，欧元经济市场近</w:t>
      </w:r>
      <w:r w:rsidR="00B76F7C">
        <w:rPr>
          <w:rFonts w:ascii="Calibri" w:eastAsia="宋体" w:hAnsi="Calibri" w:cs="宋体" w:hint="eastAsia"/>
          <w:color w:val="333333"/>
          <w:kern w:val="0"/>
          <w:szCs w:val="21"/>
          <w:lang w:val="de-DE"/>
        </w:rPr>
        <w:t>几年来一直维持较为稳定的局面。欧洲央行行长</w:t>
      </w:r>
      <w:r w:rsidR="00B76F7C" w:rsidRPr="00B76F7C">
        <w:rPr>
          <w:rFonts w:ascii="Calibri" w:eastAsia="宋体" w:hAnsi="Calibri" w:cs="宋体"/>
          <w:color w:val="333333"/>
          <w:kern w:val="0"/>
          <w:szCs w:val="21"/>
        </w:rPr>
        <w:t>马里奥</w:t>
      </w:r>
      <w:r w:rsidR="00B76F7C" w:rsidRPr="00B76F7C">
        <w:rPr>
          <w:rFonts w:ascii="Calibri" w:eastAsia="宋体" w:hAnsi="Calibri" w:cs="宋体"/>
          <w:color w:val="333333"/>
          <w:kern w:val="0"/>
          <w:szCs w:val="21"/>
        </w:rPr>
        <w:t>·</w:t>
      </w:r>
      <w:r w:rsidR="00B76F7C" w:rsidRPr="00B76F7C">
        <w:rPr>
          <w:rFonts w:ascii="Calibri" w:eastAsia="宋体" w:hAnsi="Calibri" w:cs="宋体"/>
          <w:color w:val="333333"/>
          <w:kern w:val="0"/>
          <w:szCs w:val="21"/>
        </w:rPr>
        <w:t>德拉吉</w:t>
      </w:r>
      <w:r w:rsidR="00B76F7C">
        <w:rPr>
          <w:rFonts w:ascii="Calibri" w:eastAsia="宋体" w:hAnsi="Calibri" w:cs="宋体" w:hint="eastAsia"/>
          <w:color w:val="333333"/>
          <w:kern w:val="0"/>
          <w:szCs w:val="21"/>
        </w:rPr>
        <w:t>曾于</w:t>
      </w:r>
      <w:r w:rsidR="00B76F7C">
        <w:rPr>
          <w:rFonts w:ascii="Calibri" w:eastAsia="宋体" w:hAnsi="Calibri" w:cs="宋体" w:hint="eastAsia"/>
          <w:color w:val="333333"/>
          <w:kern w:val="0"/>
          <w:szCs w:val="21"/>
          <w:lang w:val="de-DE"/>
        </w:rPr>
        <w:t>2012</w:t>
      </w:r>
      <w:r w:rsidR="00B76F7C">
        <w:rPr>
          <w:rFonts w:ascii="Calibri" w:eastAsia="宋体" w:hAnsi="Calibri" w:cs="宋体" w:hint="eastAsia"/>
          <w:color w:val="333333"/>
          <w:kern w:val="0"/>
          <w:szCs w:val="21"/>
          <w:lang w:val="de-DE"/>
        </w:rPr>
        <w:t>年夏宣</w:t>
      </w:r>
      <w:r w:rsidR="008C01AC">
        <w:rPr>
          <w:rFonts w:ascii="Calibri" w:eastAsia="宋体" w:hAnsi="Calibri" w:cs="宋体" w:hint="eastAsia"/>
          <w:color w:val="333333"/>
          <w:kern w:val="0"/>
          <w:szCs w:val="21"/>
          <w:lang w:val="de-DE"/>
        </w:rPr>
        <w:t>布，央行将不惜一切代价，在危急时刻大量购进国债。随后债务危机国</w:t>
      </w:r>
      <w:r w:rsidR="00661524">
        <w:rPr>
          <w:rFonts w:ascii="Calibri" w:eastAsia="宋体" w:hAnsi="Calibri" w:cs="宋体" w:hint="eastAsia"/>
          <w:color w:val="333333"/>
          <w:kern w:val="0"/>
          <w:szCs w:val="21"/>
          <w:lang w:val="de-DE"/>
        </w:rPr>
        <w:t>上涨的利息回落，并一直维持</w:t>
      </w:r>
      <w:r w:rsidR="008C01AC">
        <w:rPr>
          <w:rFonts w:ascii="Calibri" w:eastAsia="宋体" w:hAnsi="Calibri" w:cs="宋体" w:hint="eastAsia"/>
          <w:color w:val="333333"/>
          <w:kern w:val="0"/>
          <w:szCs w:val="21"/>
          <w:lang w:val="de-DE"/>
        </w:rPr>
        <w:t>较</w:t>
      </w:r>
      <w:r w:rsidR="00B76F7C">
        <w:rPr>
          <w:rFonts w:ascii="Calibri" w:eastAsia="宋体" w:hAnsi="Calibri" w:cs="宋体" w:hint="eastAsia"/>
          <w:color w:val="333333"/>
          <w:kern w:val="0"/>
          <w:szCs w:val="21"/>
          <w:lang w:val="de-DE"/>
        </w:rPr>
        <w:t>低水平。</w:t>
      </w:r>
    </w:p>
    <w:p w:rsidR="00A776B7" w:rsidRPr="00E926F1" w:rsidRDefault="009700C8" w:rsidP="00B76F7C">
      <w:pPr>
        <w:widowControl/>
        <w:shd w:val="clear" w:color="auto" w:fill="FFFFFF"/>
        <w:spacing w:line="398" w:lineRule="atLeast"/>
        <w:jc w:val="left"/>
        <w:rPr>
          <w:rFonts w:ascii="Calibri" w:eastAsia="宋体" w:hAnsi="Calibri" w:cs="宋体"/>
          <w:b/>
          <w:color w:val="333333"/>
          <w:kern w:val="0"/>
          <w:szCs w:val="21"/>
          <w:lang w:val="de-DE"/>
        </w:rPr>
      </w:pPr>
      <w:r w:rsidRPr="00E926F1">
        <w:rPr>
          <w:rFonts w:ascii="Calibri" w:eastAsia="宋体" w:hAnsi="Calibri" w:cs="宋体" w:hint="eastAsia"/>
          <w:b/>
          <w:color w:val="333333"/>
          <w:kern w:val="0"/>
          <w:szCs w:val="21"/>
          <w:lang w:val="de-DE"/>
        </w:rPr>
        <w:t>欧洲央行行长</w:t>
      </w:r>
      <w:r w:rsidR="00B76F7C" w:rsidRPr="00E926F1">
        <w:rPr>
          <w:rFonts w:ascii="Calibri" w:eastAsia="宋体" w:hAnsi="Calibri" w:cs="宋体"/>
          <w:b/>
          <w:color w:val="333333"/>
          <w:kern w:val="0"/>
          <w:szCs w:val="21"/>
        </w:rPr>
        <w:t>马里奥</w:t>
      </w:r>
      <w:r w:rsidR="00B76F7C" w:rsidRPr="00E926F1">
        <w:rPr>
          <w:rFonts w:ascii="Calibri" w:eastAsia="宋体" w:hAnsi="Calibri" w:cs="宋体"/>
          <w:b/>
          <w:color w:val="333333"/>
          <w:kern w:val="0"/>
          <w:szCs w:val="21"/>
          <w:lang w:val="de-DE"/>
        </w:rPr>
        <w:t>·</w:t>
      </w:r>
      <w:r w:rsidR="00B76F7C" w:rsidRPr="00E926F1">
        <w:rPr>
          <w:rFonts w:ascii="Calibri" w:eastAsia="宋体" w:hAnsi="Calibri" w:cs="宋体"/>
          <w:b/>
          <w:color w:val="333333"/>
          <w:kern w:val="0"/>
          <w:szCs w:val="21"/>
        </w:rPr>
        <w:t>德拉吉</w:t>
      </w:r>
    </w:p>
    <w:p w:rsidR="00B76F7C" w:rsidRPr="000921E8" w:rsidRDefault="00B76F7C"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如今局势大变：</w:t>
      </w:r>
      <w:r w:rsidR="00F47B26">
        <w:rPr>
          <w:rFonts w:ascii="Calibri" w:eastAsia="宋体" w:hAnsi="Calibri" w:cs="宋体" w:hint="eastAsia"/>
          <w:color w:val="333333"/>
          <w:kern w:val="0"/>
          <w:szCs w:val="21"/>
          <w:lang w:val="de-DE"/>
        </w:rPr>
        <w:t>欧洲央行不</w:t>
      </w:r>
      <w:r w:rsidR="001C7775">
        <w:rPr>
          <w:rFonts w:ascii="Calibri" w:eastAsia="宋体" w:hAnsi="Calibri" w:cs="宋体" w:hint="eastAsia"/>
          <w:color w:val="333333"/>
          <w:kern w:val="0"/>
          <w:szCs w:val="21"/>
          <w:lang w:val="de-DE"/>
        </w:rPr>
        <w:t>大</w:t>
      </w:r>
      <w:r w:rsidR="00F47B26">
        <w:rPr>
          <w:rFonts w:ascii="Calibri" w:eastAsia="宋体" w:hAnsi="Calibri" w:cs="宋体" w:hint="eastAsia"/>
          <w:color w:val="333333"/>
          <w:kern w:val="0"/>
          <w:szCs w:val="21"/>
          <w:lang w:val="de-DE"/>
        </w:rPr>
        <w:t>可能帮助</w:t>
      </w:r>
      <w:r>
        <w:rPr>
          <w:rFonts w:ascii="Calibri" w:eastAsia="宋体" w:hAnsi="Calibri" w:cs="宋体" w:hint="eastAsia"/>
          <w:color w:val="333333"/>
          <w:kern w:val="0"/>
          <w:szCs w:val="21"/>
          <w:lang w:val="de-DE"/>
        </w:rPr>
        <w:t>这届意大利政府</w:t>
      </w:r>
      <w:r w:rsidR="00F47B26">
        <w:rPr>
          <w:rFonts w:ascii="Calibri" w:eastAsia="宋体" w:hAnsi="Calibri" w:cs="宋体" w:hint="eastAsia"/>
          <w:color w:val="333333"/>
          <w:kern w:val="0"/>
          <w:szCs w:val="21"/>
          <w:lang w:val="de-DE"/>
        </w:rPr>
        <w:t>。</w:t>
      </w:r>
    </w:p>
    <w:p w:rsidR="00F47B26" w:rsidRPr="00F47B26" w:rsidRDefault="00F47B26" w:rsidP="00B7704F">
      <w:pPr>
        <w:widowControl/>
        <w:shd w:val="clear" w:color="auto" w:fill="FFFFFF"/>
        <w:spacing w:before="100" w:beforeAutospacing="1" w:after="100" w:afterAutospacing="1" w:line="398" w:lineRule="atLeast"/>
        <w:ind w:firstLineChars="200" w:firstLine="400"/>
        <w:jc w:val="left"/>
        <w:rPr>
          <w:rFonts w:ascii="Calibri" w:eastAsia="宋体" w:hAnsi="Calibri" w:cs="宋体"/>
          <w:color w:val="333333"/>
          <w:kern w:val="0"/>
          <w:szCs w:val="21"/>
          <w:lang w:val="de-DE"/>
        </w:rPr>
      </w:pPr>
      <w:r>
        <w:rPr>
          <w:rFonts w:ascii="Arial" w:hAnsi="Arial" w:cs="Arial" w:hint="eastAsia"/>
          <w:color w:val="333333"/>
          <w:sz w:val="20"/>
          <w:szCs w:val="20"/>
          <w:shd w:val="clear" w:color="auto" w:fill="FFFFFF"/>
        </w:rPr>
        <w:t>只有成员国与保护伞</w:t>
      </w:r>
      <w:r>
        <w:rPr>
          <w:rFonts w:ascii="Arial" w:hAnsi="Arial" w:cs="Arial"/>
          <w:color w:val="333333"/>
          <w:sz w:val="20"/>
          <w:szCs w:val="20"/>
          <w:shd w:val="clear" w:color="auto" w:fill="FFFFFF"/>
        </w:rPr>
        <w:t>欧洲稳定机制</w:t>
      </w:r>
      <w:r w:rsidRPr="00BC7EE9">
        <w:rPr>
          <w:rFonts w:ascii="Arial" w:hAnsi="Arial" w:cs="Arial" w:hint="eastAsia"/>
          <w:color w:val="333333"/>
          <w:sz w:val="20"/>
          <w:szCs w:val="20"/>
          <w:shd w:val="clear" w:color="auto" w:fill="FFFFFF"/>
          <w:lang w:val="de-DE"/>
        </w:rPr>
        <w:t>(ESM)</w:t>
      </w:r>
      <w:r>
        <w:rPr>
          <w:rFonts w:ascii="Arial" w:hAnsi="Arial" w:cs="Arial" w:hint="eastAsia"/>
          <w:color w:val="333333"/>
          <w:sz w:val="20"/>
          <w:szCs w:val="20"/>
          <w:shd w:val="clear" w:color="auto" w:fill="FFFFFF"/>
        </w:rPr>
        <w:t>签订严格而又有效的计划</w:t>
      </w:r>
      <w:r w:rsidR="00661524" w:rsidRPr="00E926F1">
        <w:rPr>
          <w:rFonts w:ascii="Arial" w:hAnsi="Arial" w:cs="Arial" w:hint="eastAsia"/>
          <w:color w:val="333333"/>
          <w:sz w:val="20"/>
          <w:szCs w:val="20"/>
          <w:shd w:val="clear" w:color="auto" w:fill="FFFFFF"/>
          <w:lang w:val="de-DE"/>
        </w:rPr>
        <w:t>，</w:t>
      </w:r>
      <w:r>
        <w:rPr>
          <w:rFonts w:ascii="Arial" w:hAnsi="Arial" w:cs="Arial" w:hint="eastAsia"/>
          <w:color w:val="333333"/>
          <w:sz w:val="20"/>
          <w:szCs w:val="20"/>
          <w:shd w:val="clear" w:color="auto" w:fill="FFFFFF"/>
        </w:rPr>
        <w:t>并</w:t>
      </w:r>
      <w:r w:rsidR="00661524">
        <w:rPr>
          <w:rFonts w:ascii="Arial" w:hAnsi="Arial" w:cs="Arial" w:hint="eastAsia"/>
          <w:color w:val="333333"/>
          <w:sz w:val="20"/>
          <w:szCs w:val="20"/>
          <w:shd w:val="clear" w:color="auto" w:fill="FFFFFF"/>
        </w:rPr>
        <w:t>且计划</w:t>
      </w:r>
      <w:r>
        <w:rPr>
          <w:rFonts w:ascii="Arial" w:hAnsi="Arial" w:cs="Arial" w:hint="eastAsia"/>
          <w:color w:val="333333"/>
          <w:sz w:val="20"/>
          <w:szCs w:val="20"/>
          <w:shd w:val="clear" w:color="auto" w:fill="FFFFFF"/>
        </w:rPr>
        <w:t>得到不间断的执行时</w:t>
      </w:r>
      <w:r w:rsidRPr="00BC7EE9">
        <w:rPr>
          <w:rFonts w:ascii="Arial" w:hAnsi="Arial" w:cs="Arial" w:hint="eastAsia"/>
          <w:color w:val="333333"/>
          <w:sz w:val="20"/>
          <w:szCs w:val="20"/>
          <w:shd w:val="clear" w:color="auto" w:fill="FFFFFF"/>
          <w:lang w:val="de-DE"/>
        </w:rPr>
        <w:t>，</w:t>
      </w:r>
      <w:r>
        <w:rPr>
          <w:rFonts w:ascii="Arial" w:hAnsi="Arial" w:cs="Arial" w:hint="eastAsia"/>
          <w:color w:val="333333"/>
          <w:sz w:val="20"/>
          <w:szCs w:val="20"/>
          <w:shd w:val="clear" w:color="auto" w:fill="FFFFFF"/>
        </w:rPr>
        <w:t>欧洲央行才有可能</w:t>
      </w:r>
      <w:r w:rsidR="00661524">
        <w:rPr>
          <w:rFonts w:ascii="Arial" w:hAnsi="Arial" w:cs="Arial" w:hint="eastAsia"/>
          <w:color w:val="333333"/>
          <w:sz w:val="20"/>
          <w:szCs w:val="20"/>
          <w:shd w:val="clear" w:color="auto" w:fill="FFFFFF"/>
        </w:rPr>
        <w:t>对其</w:t>
      </w:r>
      <w:r>
        <w:rPr>
          <w:rFonts w:ascii="Arial" w:hAnsi="Arial" w:cs="Arial" w:hint="eastAsia"/>
          <w:color w:val="333333"/>
          <w:sz w:val="20"/>
          <w:szCs w:val="20"/>
          <w:shd w:val="clear" w:color="auto" w:fill="FFFFFF"/>
        </w:rPr>
        <w:t>进行经济干预。根据</w:t>
      </w:r>
      <w:r>
        <w:rPr>
          <w:rFonts w:ascii="Arial" w:hAnsi="Arial" w:cs="Arial" w:hint="eastAsia"/>
          <w:color w:val="333333"/>
          <w:sz w:val="20"/>
          <w:szCs w:val="20"/>
          <w:shd w:val="clear" w:color="auto" w:fill="FFFFFF"/>
        </w:rPr>
        <w:t>2012</w:t>
      </w:r>
      <w:r>
        <w:rPr>
          <w:rFonts w:ascii="Arial" w:hAnsi="Arial" w:cs="Arial" w:hint="eastAsia"/>
          <w:color w:val="333333"/>
          <w:sz w:val="20"/>
          <w:szCs w:val="20"/>
          <w:shd w:val="clear" w:color="auto" w:fill="FFFFFF"/>
        </w:rPr>
        <w:t>年</w:t>
      </w:r>
      <w:r>
        <w:rPr>
          <w:rFonts w:ascii="Arial" w:hAnsi="Arial" w:cs="Arial" w:hint="eastAsia"/>
          <w:color w:val="333333"/>
          <w:sz w:val="20"/>
          <w:szCs w:val="20"/>
          <w:shd w:val="clear" w:color="auto" w:fill="FFFFFF"/>
        </w:rPr>
        <w:t>9</w:t>
      </w:r>
      <w:r>
        <w:rPr>
          <w:rFonts w:ascii="Arial" w:hAnsi="Arial" w:cs="Arial" w:hint="eastAsia"/>
          <w:color w:val="333333"/>
          <w:sz w:val="20"/>
          <w:szCs w:val="20"/>
          <w:shd w:val="clear" w:color="auto" w:fill="FFFFFF"/>
        </w:rPr>
        <w:t>月</w:t>
      </w:r>
      <w:r>
        <w:rPr>
          <w:rFonts w:ascii="Arial" w:hAnsi="Arial" w:cs="Arial" w:hint="eastAsia"/>
          <w:color w:val="333333"/>
          <w:sz w:val="20"/>
          <w:szCs w:val="20"/>
          <w:shd w:val="clear" w:color="auto" w:fill="FFFFFF"/>
        </w:rPr>
        <w:t>6</w:t>
      </w:r>
      <w:r>
        <w:rPr>
          <w:rFonts w:ascii="Arial" w:hAnsi="Arial" w:cs="Arial" w:hint="eastAsia"/>
          <w:color w:val="333333"/>
          <w:sz w:val="20"/>
          <w:szCs w:val="20"/>
          <w:shd w:val="clear" w:color="auto" w:fill="FFFFFF"/>
        </w:rPr>
        <w:t>日签订的</w:t>
      </w:r>
      <w:r>
        <w:rPr>
          <w:rFonts w:ascii="Arial" w:hAnsi="Arial" w:cs="Arial"/>
          <w:color w:val="333333"/>
          <w:sz w:val="20"/>
          <w:szCs w:val="20"/>
          <w:shd w:val="clear" w:color="auto" w:fill="FFFFFF"/>
        </w:rPr>
        <w:t>直接货币交易</w:t>
      </w:r>
      <w:r>
        <w:rPr>
          <w:rFonts w:ascii="Arial" w:hAnsi="Arial" w:cs="Arial" w:hint="eastAsia"/>
          <w:color w:val="333333"/>
          <w:sz w:val="20"/>
          <w:szCs w:val="20"/>
          <w:shd w:val="clear" w:color="auto" w:fill="FFFFFF"/>
        </w:rPr>
        <w:t>计划（</w:t>
      </w:r>
      <w:r>
        <w:rPr>
          <w:rFonts w:ascii="Arial" w:hAnsi="Arial" w:cs="Arial" w:hint="eastAsia"/>
          <w:color w:val="333333"/>
          <w:sz w:val="20"/>
          <w:szCs w:val="20"/>
          <w:shd w:val="clear" w:color="auto" w:fill="FFFFFF"/>
        </w:rPr>
        <w:t>OMT</w:t>
      </w:r>
      <w:r>
        <w:rPr>
          <w:rFonts w:ascii="Arial" w:hAnsi="Arial" w:cs="Arial" w:hint="eastAsia"/>
          <w:color w:val="333333"/>
          <w:sz w:val="20"/>
          <w:szCs w:val="20"/>
          <w:shd w:val="clear" w:color="auto" w:fill="FFFFFF"/>
        </w:rPr>
        <w:t>）的规定，这一项是必要的前提条件。</w:t>
      </w:r>
    </w:p>
    <w:p w:rsidR="007F0E09" w:rsidRDefault="007F0E09"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但这无疑不是五星运动党</w:t>
      </w:r>
      <w:r>
        <w:rPr>
          <w:rFonts w:ascii="Calibri" w:eastAsia="宋体" w:hAnsi="Calibri" w:cs="宋体" w:hint="eastAsia"/>
          <w:color w:val="333333"/>
          <w:kern w:val="0"/>
          <w:szCs w:val="21"/>
          <w:lang w:val="de-DE"/>
        </w:rPr>
        <w:t>-</w:t>
      </w:r>
      <w:r>
        <w:rPr>
          <w:rFonts w:ascii="Calibri" w:eastAsia="宋体" w:hAnsi="Calibri" w:cs="宋体" w:hint="eastAsia"/>
          <w:color w:val="333333"/>
          <w:kern w:val="0"/>
          <w:szCs w:val="21"/>
          <w:lang w:val="de-DE"/>
        </w:rPr>
        <w:t>联盟党所要的：执行</w:t>
      </w:r>
      <w:r w:rsidR="00661524">
        <w:rPr>
          <w:rFonts w:ascii="Calibri" w:eastAsia="宋体" w:hAnsi="Calibri" w:cs="宋体" w:hint="eastAsia"/>
          <w:color w:val="333333"/>
          <w:kern w:val="0"/>
          <w:szCs w:val="21"/>
          <w:lang w:val="de-DE"/>
        </w:rPr>
        <w:t>严格的</w:t>
      </w:r>
      <w:r>
        <w:rPr>
          <w:rFonts w:ascii="Calibri" w:eastAsia="宋体" w:hAnsi="Calibri" w:cs="宋体" w:hint="eastAsia"/>
          <w:color w:val="333333"/>
          <w:kern w:val="0"/>
          <w:szCs w:val="21"/>
          <w:lang w:val="de-DE"/>
        </w:rPr>
        <w:t>紧缩计划并置于欧洲机构的监管之下。西班牙和</w:t>
      </w:r>
      <w:r w:rsidR="00661524">
        <w:rPr>
          <w:rFonts w:ascii="Calibri" w:eastAsia="宋体" w:hAnsi="Calibri" w:cs="宋体" w:hint="eastAsia"/>
          <w:color w:val="333333"/>
          <w:kern w:val="0"/>
          <w:szCs w:val="21"/>
          <w:lang w:val="de-DE"/>
        </w:rPr>
        <w:t>葡萄牙是否愿意承受外界施加的紧缩压力尚不明朗。但其国民明显不堪忍受</w:t>
      </w:r>
      <w:r>
        <w:rPr>
          <w:rFonts w:ascii="Calibri" w:eastAsia="宋体" w:hAnsi="Calibri" w:cs="宋体" w:hint="eastAsia"/>
          <w:color w:val="333333"/>
          <w:kern w:val="0"/>
          <w:szCs w:val="21"/>
          <w:lang w:val="de-DE"/>
        </w:rPr>
        <w:t>目前</w:t>
      </w:r>
      <w:r w:rsidR="00661524">
        <w:rPr>
          <w:rFonts w:ascii="Calibri" w:eastAsia="宋体" w:hAnsi="Calibri" w:cs="宋体" w:hint="eastAsia"/>
          <w:color w:val="333333"/>
          <w:kern w:val="0"/>
          <w:szCs w:val="21"/>
          <w:lang w:val="de-DE"/>
        </w:rPr>
        <w:t>实施</w:t>
      </w:r>
      <w:r>
        <w:rPr>
          <w:rFonts w:ascii="Calibri" w:eastAsia="宋体" w:hAnsi="Calibri" w:cs="宋体" w:hint="eastAsia"/>
          <w:color w:val="333333"/>
          <w:kern w:val="0"/>
          <w:szCs w:val="21"/>
          <w:lang w:val="de-DE"/>
        </w:rPr>
        <w:t>的财政政策。</w:t>
      </w:r>
    </w:p>
    <w:p w:rsidR="007F0E09" w:rsidRPr="000921E8" w:rsidRDefault="007F0E09"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欧洲央行也不会购买任何有还债</w:t>
      </w:r>
      <w:r w:rsidR="008F6735">
        <w:rPr>
          <w:rFonts w:ascii="Calibri" w:eastAsia="宋体" w:hAnsi="Calibri" w:cs="宋体" w:hint="eastAsia"/>
          <w:color w:val="333333"/>
          <w:kern w:val="0"/>
          <w:szCs w:val="21"/>
          <w:lang w:val="de-DE"/>
        </w:rPr>
        <w:t>风险的国家债券。如果实施目前的政策，意大利（以及任何不遵守</w:t>
      </w:r>
      <w:r w:rsidR="008F6735">
        <w:rPr>
          <w:rFonts w:ascii="Arial" w:hAnsi="Arial" w:cs="Arial"/>
          <w:color w:val="333333"/>
          <w:sz w:val="20"/>
          <w:szCs w:val="20"/>
          <w:shd w:val="clear" w:color="auto" w:fill="FFFFFF"/>
        </w:rPr>
        <w:t>欧洲稳定机制</w:t>
      </w:r>
      <w:r w:rsidR="008F6735">
        <w:rPr>
          <w:rFonts w:ascii="Arial" w:hAnsi="Arial" w:cs="Arial" w:hint="eastAsia"/>
          <w:color w:val="333333"/>
          <w:sz w:val="20"/>
          <w:szCs w:val="20"/>
          <w:shd w:val="clear" w:color="auto" w:fill="FFFFFF"/>
        </w:rPr>
        <w:t>(ESM)</w:t>
      </w:r>
      <w:r w:rsidR="008F6735">
        <w:rPr>
          <w:rFonts w:ascii="Arial" w:hAnsi="Arial" w:cs="Arial" w:hint="eastAsia"/>
          <w:color w:val="333333"/>
          <w:sz w:val="20"/>
          <w:szCs w:val="20"/>
          <w:shd w:val="clear" w:color="auto" w:fill="FFFFFF"/>
        </w:rPr>
        <w:t>的国家）将面临新一轮的</w:t>
      </w:r>
      <w:r w:rsidR="001C7775">
        <w:rPr>
          <w:rFonts w:ascii="Arial" w:hAnsi="Arial" w:cs="Arial" w:hint="eastAsia"/>
          <w:color w:val="333333"/>
          <w:sz w:val="20"/>
          <w:szCs w:val="20"/>
          <w:shd w:val="clear" w:color="auto" w:fill="FFFFFF"/>
        </w:rPr>
        <w:t>财政</w:t>
      </w:r>
      <w:r w:rsidR="008F6735">
        <w:rPr>
          <w:rFonts w:ascii="Arial" w:hAnsi="Arial" w:cs="Arial" w:hint="eastAsia"/>
          <w:color w:val="333333"/>
          <w:sz w:val="20"/>
          <w:szCs w:val="20"/>
          <w:shd w:val="clear" w:color="auto" w:fill="FFFFFF"/>
        </w:rPr>
        <w:t>危机。</w:t>
      </w:r>
    </w:p>
    <w:p w:rsidR="008F6735" w:rsidRPr="008F6735" w:rsidRDefault="008F6735"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rPr>
      </w:pPr>
      <w:r>
        <w:rPr>
          <w:rFonts w:ascii="Calibri" w:eastAsia="宋体" w:hAnsi="Calibri" w:cs="宋体" w:hint="eastAsia"/>
          <w:color w:val="333333"/>
          <w:kern w:val="0"/>
          <w:szCs w:val="21"/>
          <w:lang w:val="de-DE"/>
        </w:rPr>
        <w:t>此外：这不仅关乎</w:t>
      </w:r>
      <w:r w:rsidRPr="008F6735">
        <w:rPr>
          <w:rFonts w:ascii="Calibri" w:eastAsia="宋体" w:hAnsi="Calibri" w:cs="宋体" w:hint="eastAsia"/>
          <w:color w:val="333333"/>
          <w:kern w:val="0"/>
          <w:szCs w:val="21"/>
          <w:lang w:val="de-DE"/>
        </w:rPr>
        <w:t>德拉吉</w:t>
      </w:r>
      <w:r w:rsidR="001C7775">
        <w:rPr>
          <w:rFonts w:ascii="Calibri" w:eastAsia="宋体" w:hAnsi="Calibri" w:cs="宋体" w:hint="eastAsia"/>
          <w:color w:val="333333"/>
          <w:kern w:val="0"/>
          <w:szCs w:val="21"/>
          <w:lang w:val="de-DE"/>
        </w:rPr>
        <w:t>不惜一切的宣言，也涉及</w:t>
      </w:r>
      <w:r>
        <w:rPr>
          <w:rFonts w:ascii="Calibri" w:eastAsia="宋体" w:hAnsi="Calibri" w:cs="宋体" w:hint="eastAsia"/>
          <w:color w:val="333333"/>
          <w:kern w:val="0"/>
          <w:szCs w:val="21"/>
          <w:lang w:val="de-DE"/>
        </w:rPr>
        <w:t>常规计划（量化宽松）</w:t>
      </w:r>
      <w:r w:rsidR="001C7775">
        <w:rPr>
          <w:rFonts w:ascii="Calibri" w:eastAsia="宋体" w:hAnsi="Calibri" w:cs="宋体" w:hint="eastAsia"/>
          <w:color w:val="333333"/>
          <w:kern w:val="0"/>
          <w:szCs w:val="21"/>
          <w:lang w:val="de-DE"/>
        </w:rPr>
        <w:t>框架</w:t>
      </w:r>
      <w:r w:rsidR="00417E49">
        <w:rPr>
          <w:rFonts w:ascii="Calibri" w:eastAsia="宋体" w:hAnsi="Calibri" w:cs="宋体" w:hint="eastAsia"/>
          <w:color w:val="333333"/>
          <w:kern w:val="0"/>
          <w:szCs w:val="21"/>
          <w:lang w:val="de-DE"/>
        </w:rPr>
        <w:t>，在这一框架下</w:t>
      </w:r>
      <w:r w:rsidR="001C7775">
        <w:rPr>
          <w:rFonts w:ascii="Calibri" w:eastAsia="宋体" w:hAnsi="Calibri" w:cs="宋体" w:hint="eastAsia"/>
          <w:color w:val="333333"/>
          <w:kern w:val="0"/>
          <w:szCs w:val="21"/>
          <w:lang w:val="de-DE"/>
        </w:rPr>
        <w:t>中央银行从所有欧元国家</w:t>
      </w:r>
      <w:r w:rsidR="00417E49">
        <w:rPr>
          <w:rFonts w:ascii="Calibri" w:eastAsia="宋体" w:hAnsi="Calibri" w:cs="宋体" w:hint="eastAsia"/>
          <w:color w:val="333333"/>
          <w:kern w:val="0"/>
          <w:szCs w:val="21"/>
          <w:lang w:val="de-DE"/>
        </w:rPr>
        <w:t>购买</w:t>
      </w:r>
      <w:r w:rsidR="001C7775">
        <w:rPr>
          <w:rFonts w:ascii="Calibri" w:eastAsia="宋体" w:hAnsi="Calibri" w:cs="宋体" w:hint="eastAsia"/>
          <w:color w:val="333333"/>
          <w:kern w:val="0"/>
          <w:szCs w:val="21"/>
          <w:lang w:val="de-DE"/>
        </w:rPr>
        <w:t>债券</w:t>
      </w:r>
      <w:r>
        <w:rPr>
          <w:rFonts w:ascii="Calibri" w:eastAsia="宋体" w:hAnsi="Calibri" w:cs="宋体" w:hint="eastAsia"/>
          <w:color w:val="333333"/>
          <w:kern w:val="0"/>
          <w:szCs w:val="21"/>
          <w:lang w:val="de-DE"/>
        </w:rPr>
        <w:t>。如果成员国的支付</w:t>
      </w:r>
      <w:r w:rsidR="00BC7EE9">
        <w:rPr>
          <w:rFonts w:ascii="Calibri" w:eastAsia="宋体" w:hAnsi="Calibri" w:cs="宋体" w:hint="eastAsia"/>
          <w:color w:val="333333"/>
          <w:kern w:val="0"/>
          <w:szCs w:val="21"/>
          <w:lang w:val="de-DE"/>
        </w:rPr>
        <w:t>能力存疑，</w:t>
      </w:r>
      <w:r w:rsidR="001C7775">
        <w:rPr>
          <w:rFonts w:ascii="Calibri" w:eastAsia="宋体" w:hAnsi="Calibri" w:cs="宋体" w:hint="eastAsia"/>
          <w:color w:val="333333"/>
          <w:kern w:val="0"/>
          <w:szCs w:val="21"/>
          <w:lang w:val="de-DE"/>
        </w:rPr>
        <w:t>欧洲央行</w:t>
      </w:r>
      <w:r w:rsidR="00BC7EE9">
        <w:rPr>
          <w:rFonts w:ascii="Calibri" w:eastAsia="宋体" w:hAnsi="Calibri" w:cs="宋体" w:hint="eastAsia"/>
          <w:color w:val="333333"/>
          <w:kern w:val="0"/>
          <w:szCs w:val="21"/>
          <w:lang w:val="de-DE"/>
        </w:rPr>
        <w:t>会重新考虑是否购买</w:t>
      </w:r>
      <w:r w:rsidR="001C7775">
        <w:rPr>
          <w:rFonts w:ascii="Calibri" w:eastAsia="宋体" w:hAnsi="Calibri" w:cs="宋体" w:hint="eastAsia"/>
          <w:color w:val="333333"/>
          <w:kern w:val="0"/>
          <w:szCs w:val="21"/>
          <w:lang w:val="de-DE"/>
        </w:rPr>
        <w:t>该国</w:t>
      </w:r>
      <w:r w:rsidR="00BC7EE9">
        <w:rPr>
          <w:rFonts w:ascii="Calibri" w:eastAsia="宋体" w:hAnsi="Calibri" w:cs="宋体" w:hint="eastAsia"/>
          <w:color w:val="333333"/>
          <w:kern w:val="0"/>
          <w:szCs w:val="21"/>
          <w:lang w:val="de-DE"/>
        </w:rPr>
        <w:t>债券</w:t>
      </w:r>
      <w:r>
        <w:rPr>
          <w:rFonts w:ascii="Calibri" w:eastAsia="宋体" w:hAnsi="Calibri" w:cs="宋体" w:hint="eastAsia"/>
          <w:color w:val="333333"/>
          <w:kern w:val="0"/>
          <w:szCs w:val="21"/>
          <w:lang w:val="de-DE"/>
        </w:rPr>
        <w:t>。</w:t>
      </w:r>
    </w:p>
    <w:p w:rsidR="00BC7EE9" w:rsidRPr="000921E8" w:rsidRDefault="001C4ADD"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受此影响，</w:t>
      </w:r>
      <w:r w:rsidR="00BC7EE9">
        <w:rPr>
          <w:rFonts w:ascii="Calibri" w:eastAsia="宋体" w:hAnsi="Calibri" w:cs="宋体" w:hint="eastAsia"/>
          <w:color w:val="333333"/>
          <w:kern w:val="0"/>
          <w:szCs w:val="21"/>
          <w:lang w:val="de-DE"/>
        </w:rPr>
        <w:t>股票市场</w:t>
      </w:r>
      <w:r>
        <w:rPr>
          <w:rFonts w:ascii="Calibri" w:eastAsia="宋体" w:hAnsi="Calibri" w:cs="宋体" w:hint="eastAsia"/>
          <w:color w:val="333333"/>
          <w:kern w:val="0"/>
          <w:szCs w:val="21"/>
          <w:lang w:val="de-DE"/>
        </w:rPr>
        <w:t>上周</w:t>
      </w:r>
      <w:r w:rsidR="00BC7EE9">
        <w:rPr>
          <w:rFonts w:ascii="Calibri" w:eastAsia="宋体" w:hAnsi="Calibri" w:cs="宋体" w:hint="eastAsia"/>
          <w:color w:val="333333"/>
          <w:kern w:val="0"/>
          <w:szCs w:val="21"/>
          <w:lang w:val="de-DE"/>
        </w:rPr>
        <w:t>亮起了红灯：意大利国债利息大幅上扬。尽管</w:t>
      </w:r>
      <w:r>
        <w:rPr>
          <w:rFonts w:ascii="Calibri" w:eastAsia="宋体" w:hAnsi="Calibri" w:cs="宋体" w:hint="eastAsia"/>
          <w:color w:val="333333"/>
          <w:kern w:val="0"/>
          <w:szCs w:val="21"/>
          <w:lang w:val="de-DE"/>
        </w:rPr>
        <w:t>增幅</w:t>
      </w:r>
      <w:r w:rsidR="00BC7EE9">
        <w:rPr>
          <w:rFonts w:ascii="Calibri" w:eastAsia="宋体" w:hAnsi="Calibri" w:cs="宋体" w:hint="eastAsia"/>
          <w:color w:val="333333"/>
          <w:kern w:val="0"/>
          <w:szCs w:val="21"/>
          <w:lang w:val="de-DE"/>
        </w:rPr>
        <w:t>没有过大，利息也</w:t>
      </w:r>
      <w:r>
        <w:rPr>
          <w:rFonts w:ascii="Calibri" w:eastAsia="宋体" w:hAnsi="Calibri" w:cs="宋体" w:hint="eastAsia"/>
          <w:color w:val="333333"/>
          <w:kern w:val="0"/>
          <w:szCs w:val="21"/>
          <w:lang w:val="de-DE"/>
        </w:rPr>
        <w:t>远低于欧洲</w:t>
      </w:r>
      <w:r w:rsidR="00BC7EE9">
        <w:rPr>
          <w:rFonts w:ascii="Calibri" w:eastAsia="宋体" w:hAnsi="Calibri" w:cs="宋体" w:hint="eastAsia"/>
          <w:color w:val="333333"/>
          <w:kern w:val="0"/>
          <w:szCs w:val="21"/>
          <w:lang w:val="de-DE"/>
        </w:rPr>
        <w:t>上世纪</w:t>
      </w:r>
      <w:r w:rsidR="00BC7EE9">
        <w:rPr>
          <w:rFonts w:ascii="Calibri" w:eastAsia="宋体" w:hAnsi="Calibri" w:cs="宋体" w:hint="eastAsia"/>
          <w:color w:val="333333"/>
          <w:kern w:val="0"/>
          <w:szCs w:val="21"/>
          <w:lang w:val="de-DE"/>
        </w:rPr>
        <w:t>90</w:t>
      </w:r>
      <w:r w:rsidR="00BC7EE9">
        <w:rPr>
          <w:rFonts w:ascii="Calibri" w:eastAsia="宋体" w:hAnsi="Calibri" w:cs="宋体" w:hint="eastAsia"/>
          <w:color w:val="333333"/>
          <w:kern w:val="0"/>
          <w:szCs w:val="21"/>
          <w:lang w:val="de-DE"/>
        </w:rPr>
        <w:t>年代的利息。但政府还未尽到自己的</w:t>
      </w:r>
      <w:r>
        <w:rPr>
          <w:rFonts w:ascii="Calibri" w:eastAsia="宋体" w:hAnsi="Calibri" w:cs="宋体" w:hint="eastAsia"/>
          <w:color w:val="333333"/>
          <w:kern w:val="0"/>
          <w:szCs w:val="21"/>
          <w:lang w:val="de-DE"/>
        </w:rPr>
        <w:t>职能</w:t>
      </w:r>
      <w:r w:rsidR="00367411">
        <w:rPr>
          <w:rFonts w:ascii="Calibri" w:eastAsia="宋体" w:hAnsi="Calibri" w:cs="宋体" w:hint="eastAsia"/>
          <w:color w:val="333333"/>
          <w:kern w:val="0"/>
          <w:szCs w:val="21"/>
          <w:lang w:val="de-DE"/>
        </w:rPr>
        <w:t>（请注意上周罗马的会谈</w:t>
      </w:r>
      <w:r>
        <w:rPr>
          <w:rFonts w:ascii="Calibri" w:eastAsia="宋体" w:hAnsi="Calibri" w:cs="宋体" w:hint="eastAsia"/>
          <w:color w:val="333333"/>
          <w:kern w:val="0"/>
          <w:szCs w:val="21"/>
          <w:lang w:val="de-DE"/>
        </w:rPr>
        <w:t>过程</w:t>
      </w:r>
      <w:r w:rsidR="00BC7EE9">
        <w:rPr>
          <w:rFonts w:ascii="Calibri" w:eastAsia="宋体" w:hAnsi="Calibri" w:cs="宋体" w:hint="eastAsia"/>
          <w:color w:val="333333"/>
          <w:kern w:val="0"/>
          <w:szCs w:val="21"/>
          <w:lang w:val="de-DE"/>
        </w:rPr>
        <w:t>）。</w:t>
      </w:r>
    </w:p>
    <w:p w:rsidR="00BC7EE9" w:rsidRPr="000921E8" w:rsidRDefault="00BC7EE9" w:rsidP="00A776B7">
      <w:pPr>
        <w:widowControl/>
        <w:shd w:val="clear" w:color="auto" w:fill="FFFFFF"/>
        <w:spacing w:before="100" w:beforeAutospacing="1" w:after="100" w:afterAutospacing="1" w:line="398" w:lineRule="atLeast"/>
        <w:jc w:val="left"/>
        <w:rPr>
          <w:rFonts w:ascii="Calibri" w:eastAsia="宋体" w:hAnsi="Calibri" w:cs="宋体"/>
          <w:color w:val="333333"/>
          <w:kern w:val="0"/>
          <w:szCs w:val="21"/>
          <w:lang w:val="de-DE"/>
        </w:rPr>
      </w:pPr>
      <w:r>
        <w:rPr>
          <w:rFonts w:ascii="Calibri" w:eastAsia="宋体" w:hAnsi="Calibri" w:cs="宋体" w:hint="eastAsia"/>
          <w:b/>
          <w:bCs/>
          <w:color w:val="333333"/>
          <w:kern w:val="0"/>
          <w:szCs w:val="21"/>
          <w:lang w:val="de-DE"/>
        </w:rPr>
        <w:t>核心问题</w:t>
      </w:r>
      <w:r>
        <w:rPr>
          <w:rFonts w:ascii="Calibri" w:eastAsia="宋体" w:hAnsi="Calibri" w:cs="宋体" w:hint="eastAsia"/>
          <w:b/>
          <w:bCs/>
          <w:color w:val="333333"/>
          <w:kern w:val="0"/>
          <w:szCs w:val="21"/>
          <w:lang w:val="de-DE"/>
        </w:rPr>
        <w:t>2</w:t>
      </w:r>
      <w:r>
        <w:rPr>
          <w:rFonts w:ascii="Calibri" w:eastAsia="宋体" w:hAnsi="Calibri" w:cs="宋体" w:hint="eastAsia"/>
          <w:b/>
          <w:bCs/>
          <w:color w:val="333333"/>
          <w:kern w:val="0"/>
          <w:szCs w:val="21"/>
          <w:lang w:val="de-DE"/>
        </w:rPr>
        <w:t>：耐心是否就是解决问题的良方？</w:t>
      </w:r>
    </w:p>
    <w:p w:rsidR="00BC7EE9" w:rsidRPr="000921E8" w:rsidRDefault="00BC7EE9"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意大利是欧元的转折点。一旦其不愿或无法承受债务，将引发</w:t>
      </w:r>
      <w:r w:rsidR="00B7704F">
        <w:rPr>
          <w:rFonts w:ascii="Calibri" w:eastAsia="宋体" w:hAnsi="Calibri" w:cs="宋体" w:hint="eastAsia"/>
          <w:color w:val="333333"/>
          <w:kern w:val="0"/>
          <w:szCs w:val="21"/>
          <w:lang w:val="de-DE"/>
        </w:rPr>
        <w:t>一连串</w:t>
      </w:r>
      <w:r>
        <w:rPr>
          <w:rFonts w:ascii="Calibri" w:eastAsia="宋体" w:hAnsi="Calibri" w:cs="宋体" w:hint="eastAsia"/>
          <w:color w:val="333333"/>
          <w:kern w:val="0"/>
          <w:szCs w:val="21"/>
          <w:lang w:val="de-DE"/>
        </w:rPr>
        <w:t>冲击性的地震效果。意大利与希腊不同，它是</w:t>
      </w:r>
      <w:r>
        <w:rPr>
          <w:rFonts w:ascii="Calibri" w:eastAsia="宋体" w:hAnsi="Calibri" w:cs="宋体" w:hint="eastAsia"/>
          <w:color w:val="333333"/>
          <w:kern w:val="0"/>
          <w:szCs w:val="21"/>
          <w:lang w:val="de-DE"/>
        </w:rPr>
        <w:t>G7</w:t>
      </w:r>
      <w:r>
        <w:rPr>
          <w:rFonts w:ascii="Calibri" w:eastAsia="宋体" w:hAnsi="Calibri" w:cs="宋体" w:hint="eastAsia"/>
          <w:color w:val="333333"/>
          <w:kern w:val="0"/>
          <w:szCs w:val="21"/>
          <w:lang w:val="de-DE"/>
        </w:rPr>
        <w:t>国家，也是欧盟的创建国。接下来将发生什么？</w:t>
      </w:r>
    </w:p>
    <w:p w:rsidR="00B44D70" w:rsidRPr="00B44D70" w:rsidRDefault="00BC7EE9"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rPr>
      </w:pPr>
      <w:r>
        <w:rPr>
          <w:rFonts w:ascii="Calibri" w:eastAsia="宋体" w:hAnsi="Calibri" w:cs="宋体" w:hint="eastAsia"/>
          <w:color w:val="333333"/>
          <w:kern w:val="0"/>
          <w:szCs w:val="21"/>
          <w:lang w:val="de-DE"/>
        </w:rPr>
        <w:t>在</w:t>
      </w:r>
      <w:r>
        <w:rPr>
          <w:rFonts w:ascii="Calibri" w:eastAsia="宋体" w:hAnsi="Calibri" w:cs="宋体" w:hint="eastAsia"/>
          <w:color w:val="333333"/>
          <w:kern w:val="0"/>
          <w:szCs w:val="21"/>
          <w:lang w:val="de-DE"/>
        </w:rPr>
        <w:t>7</w:t>
      </w:r>
      <w:r w:rsidR="00190040">
        <w:rPr>
          <w:rFonts w:ascii="Calibri" w:eastAsia="宋体" w:hAnsi="Calibri" w:cs="宋体" w:hint="eastAsia"/>
          <w:color w:val="333333"/>
          <w:kern w:val="0"/>
          <w:szCs w:val="21"/>
          <w:lang w:val="de-DE"/>
        </w:rPr>
        <w:t>月的峰会上欧元国家一致</w:t>
      </w:r>
      <w:r w:rsidR="00B44D70">
        <w:rPr>
          <w:rFonts w:ascii="Calibri" w:eastAsia="宋体" w:hAnsi="Calibri" w:cs="宋体" w:hint="eastAsia"/>
          <w:color w:val="333333"/>
          <w:kern w:val="0"/>
          <w:szCs w:val="21"/>
          <w:lang w:val="de-DE"/>
        </w:rPr>
        <w:t>同意继续发展货币联盟的决议。法国总统</w:t>
      </w:r>
      <w:r w:rsidR="00B44D70" w:rsidRPr="00B44D70">
        <w:rPr>
          <w:rFonts w:ascii="Calibri" w:eastAsia="宋体" w:hAnsi="Calibri" w:cs="宋体"/>
          <w:color w:val="333333"/>
          <w:kern w:val="0"/>
          <w:szCs w:val="21"/>
        </w:rPr>
        <w:t>埃马纽埃尔</w:t>
      </w:r>
      <w:r w:rsidR="00B44D70" w:rsidRPr="00B44D70">
        <w:rPr>
          <w:rFonts w:ascii="Calibri" w:eastAsia="宋体" w:hAnsi="Calibri" w:cs="宋体"/>
          <w:color w:val="333333"/>
          <w:kern w:val="0"/>
          <w:szCs w:val="21"/>
        </w:rPr>
        <w:t>·</w:t>
      </w:r>
      <w:r w:rsidR="00B44D70" w:rsidRPr="00B44D70">
        <w:rPr>
          <w:rFonts w:ascii="Calibri" w:eastAsia="宋体" w:hAnsi="Calibri" w:cs="宋体"/>
          <w:color w:val="333333"/>
          <w:kern w:val="0"/>
          <w:szCs w:val="21"/>
        </w:rPr>
        <w:t>马克龙</w:t>
      </w:r>
      <w:r w:rsidR="00B7704F">
        <w:rPr>
          <w:rFonts w:ascii="Calibri" w:eastAsia="宋体" w:hAnsi="Calibri" w:cs="宋体" w:hint="eastAsia"/>
          <w:color w:val="333333"/>
          <w:kern w:val="0"/>
          <w:szCs w:val="21"/>
        </w:rPr>
        <w:t>的理性提议也在近一年内付诸实行</w:t>
      </w:r>
      <w:r w:rsidR="00B44D70">
        <w:rPr>
          <w:rFonts w:ascii="Calibri" w:eastAsia="宋体" w:hAnsi="Calibri" w:cs="宋体" w:hint="eastAsia"/>
          <w:color w:val="333333"/>
          <w:kern w:val="0"/>
          <w:szCs w:val="21"/>
        </w:rPr>
        <w:t>。但鉴于意大利目前的形势，德国和北欧东欧国家</w:t>
      </w:r>
      <w:r w:rsidR="00B7704F">
        <w:rPr>
          <w:rFonts w:ascii="Calibri" w:eastAsia="宋体" w:hAnsi="Calibri" w:cs="宋体" w:hint="eastAsia"/>
          <w:color w:val="333333"/>
          <w:kern w:val="0"/>
          <w:szCs w:val="21"/>
        </w:rPr>
        <w:t>的怀疑者们根本不敢</w:t>
      </w:r>
      <w:r w:rsidR="00B44D70">
        <w:rPr>
          <w:rFonts w:ascii="Calibri" w:eastAsia="宋体" w:hAnsi="Calibri" w:cs="宋体" w:hint="eastAsia"/>
          <w:color w:val="333333"/>
          <w:kern w:val="0"/>
          <w:szCs w:val="21"/>
        </w:rPr>
        <w:t>尝试</w:t>
      </w:r>
      <w:r w:rsidR="00B7704F">
        <w:rPr>
          <w:rFonts w:ascii="Calibri" w:eastAsia="宋体" w:hAnsi="Calibri" w:cs="宋体" w:hint="eastAsia"/>
          <w:color w:val="333333"/>
          <w:kern w:val="0"/>
          <w:szCs w:val="21"/>
        </w:rPr>
        <w:t>与其建</w:t>
      </w:r>
      <w:r w:rsidR="00B44D70">
        <w:rPr>
          <w:rFonts w:ascii="Calibri" w:eastAsia="宋体" w:hAnsi="Calibri" w:cs="宋体" w:hint="eastAsia"/>
          <w:color w:val="333333"/>
          <w:kern w:val="0"/>
          <w:szCs w:val="21"/>
        </w:rPr>
        <w:t>立更深的经济联结。</w:t>
      </w:r>
    </w:p>
    <w:p w:rsidR="00B44D70" w:rsidRPr="000921E8" w:rsidRDefault="00B7704F"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154</w:t>
      </w:r>
      <w:r>
        <w:rPr>
          <w:rFonts w:ascii="Calibri" w:eastAsia="宋体" w:hAnsi="Calibri" w:cs="宋体" w:hint="eastAsia"/>
          <w:color w:val="333333"/>
          <w:kern w:val="0"/>
          <w:szCs w:val="21"/>
          <w:lang w:val="de-DE"/>
        </w:rPr>
        <w:t>名德国经济学家这周在法兰克福汇报的一份声明中呼吁，货币联盟更需要</w:t>
      </w:r>
      <w:r w:rsidR="006F5013">
        <w:rPr>
          <w:rFonts w:ascii="Calibri" w:eastAsia="宋体" w:hAnsi="Calibri" w:cs="宋体" w:hint="eastAsia"/>
          <w:color w:val="333333"/>
          <w:kern w:val="0"/>
          <w:szCs w:val="21"/>
          <w:lang w:val="de-DE"/>
        </w:rPr>
        <w:t>建立</w:t>
      </w:r>
      <w:r>
        <w:rPr>
          <w:rFonts w:ascii="Calibri" w:eastAsia="宋体" w:hAnsi="Calibri" w:cs="宋体" w:hint="eastAsia"/>
          <w:color w:val="333333"/>
          <w:kern w:val="0"/>
          <w:szCs w:val="21"/>
          <w:lang w:val="de-DE"/>
        </w:rPr>
        <w:t>一个有序的国家破产程序和有序的退欧程序</w:t>
      </w:r>
      <w:r w:rsidR="00B44D70">
        <w:rPr>
          <w:rFonts w:ascii="Calibri" w:eastAsia="宋体" w:hAnsi="Calibri" w:cs="宋体" w:hint="eastAsia"/>
          <w:color w:val="333333"/>
          <w:kern w:val="0"/>
          <w:szCs w:val="21"/>
          <w:lang w:val="de-DE"/>
        </w:rPr>
        <w:t>。这一时机让人不禁猜测其意指意大利和其他高负债国家。</w:t>
      </w:r>
    </w:p>
    <w:p w:rsidR="00B44D70" w:rsidRPr="000921E8" w:rsidRDefault="00B44D70" w:rsidP="00B7704F">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双方不满之声</w:t>
      </w:r>
      <w:r w:rsidR="002F29DD">
        <w:rPr>
          <w:rFonts w:ascii="Calibri" w:eastAsia="宋体" w:hAnsi="Calibri" w:cs="宋体" w:hint="eastAsia"/>
          <w:color w:val="333333"/>
          <w:kern w:val="0"/>
          <w:szCs w:val="21"/>
          <w:lang w:val="de-DE"/>
        </w:rPr>
        <w:t>日渐增长</w:t>
      </w:r>
      <w:r>
        <w:rPr>
          <w:rFonts w:ascii="Calibri" w:eastAsia="宋体" w:hAnsi="Calibri" w:cs="宋体" w:hint="eastAsia"/>
          <w:color w:val="333333"/>
          <w:kern w:val="0"/>
          <w:szCs w:val="21"/>
          <w:lang w:val="de-DE"/>
        </w:rPr>
        <w:t>。似乎双方都渐渐失去了耐心。</w:t>
      </w:r>
      <w:r w:rsidR="004A7268">
        <w:rPr>
          <w:rFonts w:ascii="Calibri" w:eastAsia="宋体" w:hAnsi="Calibri" w:cs="宋体" w:hint="eastAsia"/>
          <w:color w:val="333333"/>
          <w:kern w:val="0"/>
          <w:szCs w:val="21"/>
          <w:lang w:val="de-DE"/>
        </w:rPr>
        <w:t>欧元如果彻底失败的话，将会发生什么？这</w:t>
      </w:r>
      <w:r w:rsidR="006F5013">
        <w:rPr>
          <w:rFonts w:ascii="Calibri" w:eastAsia="宋体" w:hAnsi="Calibri" w:cs="宋体" w:hint="eastAsia"/>
          <w:color w:val="333333"/>
          <w:kern w:val="0"/>
          <w:szCs w:val="21"/>
          <w:lang w:val="de-DE"/>
        </w:rPr>
        <w:t>对</w:t>
      </w:r>
      <w:r w:rsidR="002F29DD">
        <w:rPr>
          <w:rFonts w:ascii="Calibri" w:eastAsia="宋体" w:hAnsi="Calibri" w:cs="宋体" w:hint="eastAsia"/>
          <w:color w:val="333333"/>
          <w:kern w:val="0"/>
          <w:szCs w:val="21"/>
          <w:lang w:val="de-DE"/>
        </w:rPr>
        <w:t>德国意味着什么？</w:t>
      </w:r>
    </w:p>
    <w:p w:rsidR="002F29DD" w:rsidRPr="000921E8" w:rsidRDefault="002F29DD" w:rsidP="00A776B7">
      <w:pPr>
        <w:widowControl/>
        <w:shd w:val="clear" w:color="auto" w:fill="FFFFFF"/>
        <w:spacing w:before="100" w:beforeAutospacing="1" w:after="100" w:afterAutospacing="1" w:line="398" w:lineRule="atLeast"/>
        <w:jc w:val="left"/>
        <w:rPr>
          <w:rFonts w:ascii="Calibri" w:eastAsia="宋体" w:hAnsi="Calibri" w:cs="宋体"/>
          <w:color w:val="333333"/>
          <w:kern w:val="0"/>
          <w:szCs w:val="21"/>
          <w:lang w:val="de-DE"/>
        </w:rPr>
      </w:pPr>
      <w:r>
        <w:rPr>
          <w:rFonts w:ascii="Calibri" w:eastAsia="宋体" w:hAnsi="Calibri" w:cs="宋体" w:hint="eastAsia"/>
          <w:b/>
          <w:bCs/>
          <w:color w:val="333333"/>
          <w:kern w:val="0"/>
          <w:szCs w:val="21"/>
          <w:lang w:val="de-DE"/>
        </w:rPr>
        <w:t>核心问题</w:t>
      </w:r>
      <w:r>
        <w:rPr>
          <w:rFonts w:ascii="Calibri" w:eastAsia="宋体" w:hAnsi="Calibri" w:cs="宋体" w:hint="eastAsia"/>
          <w:b/>
          <w:bCs/>
          <w:color w:val="333333"/>
          <w:kern w:val="0"/>
          <w:szCs w:val="21"/>
          <w:lang w:val="de-DE"/>
        </w:rPr>
        <w:t>3</w:t>
      </w:r>
      <w:r>
        <w:rPr>
          <w:rFonts w:ascii="Calibri" w:eastAsia="宋体" w:hAnsi="Calibri" w:cs="宋体" w:hint="eastAsia"/>
          <w:b/>
          <w:bCs/>
          <w:color w:val="333333"/>
          <w:kern w:val="0"/>
          <w:szCs w:val="21"/>
          <w:lang w:val="de-DE"/>
        </w:rPr>
        <w:t>：我们是否已经</w:t>
      </w:r>
      <w:r w:rsidR="006F5013">
        <w:rPr>
          <w:rFonts w:ascii="Calibri" w:eastAsia="宋体" w:hAnsi="Calibri" w:cs="宋体" w:hint="eastAsia"/>
          <w:b/>
          <w:bCs/>
          <w:color w:val="333333"/>
          <w:kern w:val="0"/>
          <w:szCs w:val="21"/>
          <w:lang w:val="de-DE"/>
        </w:rPr>
        <w:t>对</w:t>
      </w:r>
      <w:r>
        <w:rPr>
          <w:rFonts w:ascii="Calibri" w:eastAsia="宋体" w:hAnsi="Calibri" w:cs="宋体" w:hint="eastAsia"/>
          <w:b/>
          <w:bCs/>
          <w:color w:val="333333"/>
          <w:kern w:val="0"/>
          <w:szCs w:val="21"/>
          <w:lang w:val="de-DE"/>
        </w:rPr>
        <w:t>欧元的奔溃</w:t>
      </w:r>
      <w:r w:rsidR="006F5013">
        <w:rPr>
          <w:rFonts w:ascii="Calibri" w:eastAsia="宋体" w:hAnsi="Calibri" w:cs="宋体" w:hint="eastAsia"/>
          <w:b/>
          <w:bCs/>
          <w:color w:val="333333"/>
          <w:kern w:val="0"/>
          <w:szCs w:val="21"/>
          <w:lang w:val="de-DE"/>
        </w:rPr>
        <w:t>做好了准备</w:t>
      </w:r>
      <w:r>
        <w:rPr>
          <w:rFonts w:ascii="Calibri" w:eastAsia="宋体" w:hAnsi="Calibri" w:cs="宋体" w:hint="eastAsia"/>
          <w:b/>
          <w:bCs/>
          <w:color w:val="333333"/>
          <w:kern w:val="0"/>
          <w:szCs w:val="21"/>
          <w:lang w:val="de-DE"/>
        </w:rPr>
        <w:t>？</w:t>
      </w:r>
    </w:p>
    <w:p w:rsidR="002F29DD" w:rsidRPr="000921E8" w:rsidRDefault="002F29DD" w:rsidP="006F5013">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在</w:t>
      </w:r>
      <w:r w:rsidR="006F5013">
        <w:rPr>
          <w:rFonts w:ascii="Calibri" w:eastAsia="宋体" w:hAnsi="Calibri" w:cs="宋体" w:hint="eastAsia"/>
          <w:color w:val="333333"/>
          <w:kern w:val="0"/>
          <w:szCs w:val="21"/>
          <w:lang w:val="de-DE"/>
        </w:rPr>
        <w:t>这一</w:t>
      </w:r>
      <w:r>
        <w:rPr>
          <w:rFonts w:ascii="Calibri" w:eastAsia="宋体" w:hAnsi="Calibri" w:cs="宋体" w:hint="eastAsia"/>
          <w:color w:val="333333"/>
          <w:kern w:val="0"/>
          <w:szCs w:val="21"/>
          <w:lang w:val="de-DE"/>
        </w:rPr>
        <w:t>糟糕的情况下首要任务是处理好过渡</w:t>
      </w:r>
      <w:r w:rsidR="006F5013">
        <w:rPr>
          <w:rFonts w:ascii="Calibri" w:eastAsia="宋体" w:hAnsi="Calibri" w:cs="宋体" w:hint="eastAsia"/>
          <w:color w:val="333333"/>
          <w:kern w:val="0"/>
          <w:szCs w:val="21"/>
          <w:lang w:val="de-DE"/>
        </w:rPr>
        <w:t>问题</w:t>
      </w:r>
      <w:r>
        <w:rPr>
          <w:rFonts w:ascii="Calibri" w:eastAsia="宋体" w:hAnsi="Calibri" w:cs="宋体" w:hint="eastAsia"/>
          <w:color w:val="333333"/>
          <w:kern w:val="0"/>
          <w:szCs w:val="21"/>
          <w:lang w:val="de-DE"/>
        </w:rPr>
        <w:t>。预计</w:t>
      </w:r>
      <w:r w:rsidR="006F5013">
        <w:rPr>
          <w:rFonts w:ascii="Calibri" w:eastAsia="宋体" w:hAnsi="Calibri" w:cs="宋体" w:hint="eastAsia"/>
          <w:color w:val="333333"/>
          <w:kern w:val="0"/>
          <w:szCs w:val="21"/>
          <w:lang w:val="de-DE"/>
        </w:rPr>
        <w:t>这</w:t>
      </w:r>
      <w:r>
        <w:rPr>
          <w:rFonts w:ascii="Calibri" w:eastAsia="宋体" w:hAnsi="Calibri" w:cs="宋体" w:hint="eastAsia"/>
          <w:color w:val="333333"/>
          <w:kern w:val="0"/>
          <w:szCs w:val="21"/>
          <w:lang w:val="de-DE"/>
        </w:rPr>
        <w:t>将是一项艰巨的任务：</w:t>
      </w:r>
      <w:r w:rsidR="006F5013">
        <w:rPr>
          <w:rFonts w:ascii="Calibri" w:eastAsia="宋体" w:hAnsi="Calibri" w:cs="宋体" w:hint="eastAsia"/>
          <w:color w:val="333333"/>
          <w:kern w:val="0"/>
          <w:szCs w:val="21"/>
          <w:lang w:val="de-DE"/>
        </w:rPr>
        <w:t>金融</w:t>
      </w:r>
      <w:r>
        <w:rPr>
          <w:rFonts w:ascii="Calibri" w:eastAsia="宋体" w:hAnsi="Calibri" w:cs="宋体" w:hint="eastAsia"/>
          <w:color w:val="333333"/>
          <w:kern w:val="0"/>
          <w:szCs w:val="21"/>
          <w:lang w:val="de-DE"/>
        </w:rPr>
        <w:t>市场将</w:t>
      </w:r>
      <w:r w:rsidR="006F5013">
        <w:rPr>
          <w:rFonts w:ascii="Calibri" w:eastAsia="宋体" w:hAnsi="Calibri" w:cs="宋体" w:hint="eastAsia"/>
          <w:color w:val="333333"/>
          <w:kern w:val="0"/>
          <w:szCs w:val="21"/>
          <w:lang w:val="de-DE"/>
        </w:rPr>
        <w:t>陷入</w:t>
      </w:r>
      <w:r>
        <w:rPr>
          <w:rFonts w:ascii="Calibri" w:eastAsia="宋体" w:hAnsi="Calibri" w:cs="宋体" w:hint="eastAsia"/>
          <w:color w:val="333333"/>
          <w:kern w:val="0"/>
          <w:szCs w:val="21"/>
          <w:lang w:val="de-DE"/>
        </w:rPr>
        <w:t>混乱局面。南欧大部分地区将</w:t>
      </w:r>
      <w:r w:rsidR="006F5013">
        <w:rPr>
          <w:rFonts w:ascii="Calibri" w:eastAsia="宋体" w:hAnsi="Calibri" w:cs="宋体" w:hint="eastAsia"/>
          <w:color w:val="333333"/>
          <w:kern w:val="0"/>
          <w:szCs w:val="21"/>
          <w:lang w:val="de-DE"/>
        </w:rPr>
        <w:t>深陷危机，在这场危机面前</w:t>
      </w:r>
      <w:r>
        <w:rPr>
          <w:rFonts w:ascii="Calibri" w:eastAsia="宋体" w:hAnsi="Calibri" w:cs="宋体" w:hint="eastAsia"/>
          <w:color w:val="333333"/>
          <w:kern w:val="0"/>
          <w:szCs w:val="21"/>
          <w:lang w:val="de-DE"/>
        </w:rPr>
        <w:t>2008</w:t>
      </w:r>
      <w:r>
        <w:rPr>
          <w:rFonts w:ascii="Calibri" w:eastAsia="宋体" w:hAnsi="Calibri" w:cs="宋体" w:hint="eastAsia"/>
          <w:color w:val="333333"/>
          <w:kern w:val="0"/>
          <w:szCs w:val="21"/>
          <w:lang w:val="de-DE"/>
        </w:rPr>
        <w:t>年以来</w:t>
      </w:r>
      <w:r w:rsidR="006F5013">
        <w:rPr>
          <w:rFonts w:ascii="Calibri" w:eastAsia="宋体" w:hAnsi="Calibri" w:cs="宋体" w:hint="eastAsia"/>
          <w:color w:val="333333"/>
          <w:kern w:val="0"/>
          <w:szCs w:val="21"/>
          <w:lang w:val="de-DE"/>
        </w:rPr>
        <w:t>的所有问题都显得无足轻重</w:t>
      </w:r>
      <w:r>
        <w:rPr>
          <w:rFonts w:ascii="Calibri" w:eastAsia="宋体" w:hAnsi="Calibri" w:cs="宋体" w:hint="eastAsia"/>
          <w:color w:val="333333"/>
          <w:kern w:val="0"/>
          <w:szCs w:val="21"/>
          <w:lang w:val="de-DE"/>
        </w:rPr>
        <w:t>。崩盘的国家货币将降低生活标准，造成通货膨胀。数以百万计的人</w:t>
      </w:r>
      <w:r w:rsidR="006F5013">
        <w:rPr>
          <w:rFonts w:ascii="Calibri" w:eastAsia="宋体" w:hAnsi="Calibri" w:cs="宋体" w:hint="eastAsia"/>
          <w:color w:val="333333"/>
          <w:kern w:val="0"/>
          <w:szCs w:val="21"/>
          <w:lang w:val="de-DE"/>
        </w:rPr>
        <w:t>流离失所</w:t>
      </w:r>
      <w:r>
        <w:rPr>
          <w:rFonts w:ascii="Calibri" w:eastAsia="宋体" w:hAnsi="Calibri" w:cs="宋体" w:hint="eastAsia"/>
          <w:color w:val="333333"/>
          <w:kern w:val="0"/>
          <w:szCs w:val="21"/>
          <w:lang w:val="de-DE"/>
        </w:rPr>
        <w:t>。</w:t>
      </w:r>
    </w:p>
    <w:p w:rsidR="002F29DD" w:rsidRPr="000921E8" w:rsidRDefault="002F29DD" w:rsidP="006F5013">
      <w:pPr>
        <w:widowControl/>
        <w:shd w:val="clear" w:color="auto" w:fill="FFFFFF"/>
        <w:spacing w:before="100" w:beforeAutospacing="1" w:after="100" w:afterAutospacing="1" w:line="398" w:lineRule="atLeast"/>
        <w:ind w:firstLineChars="150" w:firstLine="315"/>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对于德国</w:t>
      </w:r>
      <w:r w:rsidR="006F5013">
        <w:rPr>
          <w:rFonts w:ascii="Calibri" w:eastAsia="宋体" w:hAnsi="Calibri" w:cs="宋体" w:hint="eastAsia"/>
          <w:color w:val="333333"/>
          <w:kern w:val="0"/>
          <w:szCs w:val="21"/>
          <w:lang w:val="de-DE"/>
        </w:rPr>
        <w:t>而言：</w:t>
      </w:r>
      <w:r>
        <w:rPr>
          <w:rFonts w:ascii="Calibri" w:eastAsia="宋体" w:hAnsi="Calibri" w:cs="宋体" w:hint="eastAsia"/>
          <w:color w:val="333333"/>
          <w:kern w:val="0"/>
          <w:szCs w:val="21"/>
          <w:lang w:val="de-DE"/>
        </w:rPr>
        <w:t>德国</w:t>
      </w:r>
      <w:r w:rsidR="006F5013">
        <w:rPr>
          <w:rFonts w:ascii="Calibri" w:eastAsia="宋体" w:hAnsi="Calibri" w:cs="宋体" w:hint="eastAsia"/>
          <w:color w:val="333333"/>
          <w:kern w:val="0"/>
          <w:szCs w:val="21"/>
          <w:lang w:val="de-DE"/>
        </w:rPr>
        <w:t>将挺过</w:t>
      </w:r>
      <w:r>
        <w:rPr>
          <w:rFonts w:ascii="Calibri" w:eastAsia="宋体" w:hAnsi="Calibri" w:cs="宋体" w:hint="eastAsia"/>
          <w:color w:val="333333"/>
          <w:kern w:val="0"/>
          <w:szCs w:val="21"/>
          <w:lang w:val="de-DE"/>
        </w:rPr>
        <w:t>这次的经济市场</w:t>
      </w:r>
      <w:r w:rsidR="006F5013">
        <w:rPr>
          <w:rFonts w:ascii="Calibri" w:eastAsia="宋体" w:hAnsi="Calibri" w:cs="宋体" w:hint="eastAsia"/>
          <w:color w:val="333333"/>
          <w:kern w:val="0"/>
          <w:szCs w:val="21"/>
          <w:lang w:val="de-DE"/>
        </w:rPr>
        <w:t>动荡时期</w:t>
      </w:r>
      <w:r>
        <w:rPr>
          <w:rFonts w:ascii="Calibri" w:eastAsia="宋体" w:hAnsi="Calibri" w:cs="宋体" w:hint="eastAsia"/>
          <w:color w:val="333333"/>
          <w:kern w:val="0"/>
          <w:szCs w:val="21"/>
          <w:lang w:val="de-DE"/>
        </w:rPr>
        <w:t>。相较其他国家而言，德国拥有最低的债务和国家财政赤字</w:t>
      </w:r>
      <w:r w:rsidR="006335F8">
        <w:rPr>
          <w:rFonts w:ascii="Calibri" w:eastAsia="宋体" w:hAnsi="Calibri" w:cs="宋体" w:hint="eastAsia"/>
          <w:color w:val="333333"/>
          <w:kern w:val="0"/>
          <w:szCs w:val="21"/>
          <w:lang w:val="de-DE"/>
        </w:rPr>
        <w:t>，其中</w:t>
      </w:r>
      <w:r w:rsidR="006335F8">
        <w:rPr>
          <w:rFonts w:ascii="Calibri" w:eastAsia="宋体" w:hAnsi="Calibri" w:cs="宋体" w:hint="eastAsia"/>
          <w:color w:val="333333"/>
          <w:kern w:val="0"/>
          <w:szCs w:val="21"/>
          <w:lang w:val="de-DE"/>
        </w:rPr>
        <w:t>1.9</w:t>
      </w:r>
      <w:r w:rsidR="006335F8">
        <w:rPr>
          <w:rFonts w:ascii="Calibri" w:eastAsia="宋体" w:hAnsi="Calibri" w:cs="宋体" w:hint="eastAsia"/>
          <w:color w:val="333333"/>
          <w:kern w:val="0"/>
          <w:szCs w:val="21"/>
          <w:lang w:val="de-DE"/>
        </w:rPr>
        <w:t>万亿欧元的净国外资产</w:t>
      </w:r>
      <w:r w:rsidR="006F5013">
        <w:rPr>
          <w:rFonts w:ascii="Calibri" w:eastAsia="宋体" w:hAnsi="Calibri" w:cs="宋体" w:hint="eastAsia"/>
          <w:color w:val="333333"/>
          <w:kern w:val="0"/>
          <w:szCs w:val="21"/>
          <w:lang w:val="de-DE"/>
        </w:rPr>
        <w:t>将成为</w:t>
      </w:r>
      <w:r w:rsidR="00755374">
        <w:rPr>
          <w:rFonts w:ascii="Calibri" w:eastAsia="宋体" w:hAnsi="Calibri" w:cs="宋体" w:hint="eastAsia"/>
          <w:color w:val="333333"/>
          <w:kern w:val="0"/>
          <w:szCs w:val="21"/>
          <w:lang w:val="de-DE"/>
        </w:rPr>
        <w:t>抗击冲击强</w:t>
      </w:r>
      <w:r w:rsidR="006335F8">
        <w:rPr>
          <w:rFonts w:ascii="Calibri" w:eastAsia="宋体" w:hAnsi="Calibri" w:cs="宋体" w:hint="eastAsia"/>
          <w:color w:val="333333"/>
          <w:kern w:val="0"/>
          <w:szCs w:val="21"/>
          <w:lang w:val="de-DE"/>
        </w:rPr>
        <w:t>有力的防护网。</w:t>
      </w:r>
    </w:p>
    <w:p w:rsidR="006335F8" w:rsidRPr="000921E8" w:rsidRDefault="006335F8" w:rsidP="006F5013">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当其他国家</w:t>
      </w:r>
      <w:r w:rsidR="006F5013">
        <w:rPr>
          <w:rFonts w:ascii="Calibri" w:eastAsia="宋体" w:hAnsi="Calibri" w:cs="宋体" w:hint="eastAsia"/>
          <w:color w:val="333333"/>
          <w:kern w:val="0"/>
          <w:szCs w:val="21"/>
          <w:lang w:val="de-DE"/>
        </w:rPr>
        <w:t>深</w:t>
      </w:r>
      <w:r w:rsidR="00755374">
        <w:rPr>
          <w:rFonts w:ascii="Calibri" w:eastAsia="宋体" w:hAnsi="Calibri" w:cs="宋体" w:hint="eastAsia"/>
          <w:color w:val="333333"/>
          <w:kern w:val="0"/>
          <w:szCs w:val="21"/>
          <w:lang w:val="de-DE"/>
        </w:rPr>
        <w:t>受资本外流和移民</w:t>
      </w:r>
      <w:r>
        <w:rPr>
          <w:rFonts w:ascii="Calibri" w:eastAsia="宋体" w:hAnsi="Calibri" w:cs="宋体" w:hint="eastAsia"/>
          <w:color w:val="333333"/>
          <w:kern w:val="0"/>
          <w:szCs w:val="21"/>
          <w:lang w:val="de-DE"/>
        </w:rPr>
        <w:t>所扰，联邦德国将在这一困局中从欧洲其他国家</w:t>
      </w:r>
      <w:r w:rsidR="00755374">
        <w:rPr>
          <w:rFonts w:ascii="Calibri" w:eastAsia="宋体" w:hAnsi="Calibri" w:cs="宋体" w:hint="eastAsia"/>
          <w:color w:val="333333"/>
          <w:kern w:val="0"/>
          <w:szCs w:val="21"/>
          <w:lang w:val="de-DE"/>
        </w:rPr>
        <w:t>吸收</w:t>
      </w:r>
      <w:r>
        <w:rPr>
          <w:rFonts w:ascii="Calibri" w:eastAsia="宋体" w:hAnsi="Calibri" w:cs="宋体" w:hint="eastAsia"/>
          <w:color w:val="333333"/>
          <w:kern w:val="0"/>
          <w:szCs w:val="21"/>
          <w:lang w:val="de-DE"/>
        </w:rPr>
        <w:t>生产要素：寻求安全庇护的资本；希望过上更好生活的劳动力。</w:t>
      </w:r>
    </w:p>
    <w:p w:rsidR="006335F8" w:rsidRPr="000921E8" w:rsidRDefault="006335F8" w:rsidP="006F5013">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德国作为欧洲最大的经济体在过去的十年间</w:t>
      </w:r>
      <w:r w:rsidR="00755374">
        <w:rPr>
          <w:rFonts w:ascii="Calibri" w:eastAsia="宋体" w:hAnsi="Calibri" w:cs="宋体" w:hint="eastAsia"/>
          <w:color w:val="333333"/>
          <w:kern w:val="0"/>
          <w:szCs w:val="21"/>
          <w:lang w:val="de-DE"/>
        </w:rPr>
        <w:t>成</w:t>
      </w:r>
      <w:r>
        <w:rPr>
          <w:rFonts w:ascii="Calibri" w:eastAsia="宋体" w:hAnsi="Calibri" w:cs="宋体" w:hint="eastAsia"/>
          <w:color w:val="333333"/>
          <w:kern w:val="0"/>
          <w:szCs w:val="21"/>
          <w:lang w:val="de-DE"/>
        </w:rPr>
        <w:t>为经济中心。欧盟委员会地区竞争力</w:t>
      </w:r>
      <w:r w:rsidR="00755374">
        <w:rPr>
          <w:rFonts w:ascii="Calibri" w:eastAsia="宋体" w:hAnsi="Calibri" w:cs="宋体" w:hint="eastAsia"/>
          <w:color w:val="333333"/>
          <w:kern w:val="0"/>
          <w:szCs w:val="21"/>
          <w:lang w:val="de-DE"/>
        </w:rPr>
        <w:t>指数</w:t>
      </w:r>
      <w:r>
        <w:rPr>
          <w:rFonts w:ascii="Calibri" w:eastAsia="宋体" w:hAnsi="Calibri" w:cs="宋体" w:hint="eastAsia"/>
          <w:color w:val="333333"/>
          <w:kern w:val="0"/>
          <w:szCs w:val="21"/>
          <w:lang w:val="de-DE"/>
        </w:rPr>
        <w:t>显示，德国与邻国荷兰和南斯堪的纳维亚地区组成欧洲的经济心脏。</w:t>
      </w:r>
      <w:r w:rsidR="00755374">
        <w:rPr>
          <w:rFonts w:ascii="Calibri" w:eastAsia="宋体" w:hAnsi="Calibri" w:cs="宋体" w:hint="eastAsia"/>
          <w:color w:val="333333"/>
          <w:kern w:val="0"/>
          <w:szCs w:val="21"/>
          <w:lang w:val="de-DE"/>
        </w:rPr>
        <w:t>此外还有</w:t>
      </w:r>
      <w:r>
        <w:rPr>
          <w:rFonts w:ascii="Calibri" w:eastAsia="宋体" w:hAnsi="Calibri" w:cs="宋体" w:hint="eastAsia"/>
          <w:color w:val="333333"/>
          <w:kern w:val="0"/>
          <w:szCs w:val="21"/>
          <w:lang w:val="de-DE"/>
        </w:rPr>
        <w:t>大巴黎以及法国的其他地区。</w:t>
      </w:r>
    </w:p>
    <w:p w:rsidR="006335F8" w:rsidRPr="000921E8" w:rsidRDefault="006335F8" w:rsidP="006F5013">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欧洲内部</w:t>
      </w:r>
      <w:r w:rsidR="00755374">
        <w:rPr>
          <w:rFonts w:ascii="Calibri" w:eastAsia="宋体" w:hAnsi="Calibri" w:cs="宋体" w:hint="eastAsia"/>
          <w:color w:val="333333"/>
          <w:kern w:val="0"/>
          <w:szCs w:val="21"/>
          <w:lang w:val="de-DE"/>
        </w:rPr>
        <w:t>形成</w:t>
      </w:r>
      <w:r>
        <w:rPr>
          <w:rFonts w:ascii="Calibri" w:eastAsia="宋体" w:hAnsi="Calibri" w:cs="宋体" w:hint="eastAsia"/>
          <w:color w:val="333333"/>
          <w:kern w:val="0"/>
          <w:szCs w:val="21"/>
          <w:lang w:val="de-DE"/>
        </w:rPr>
        <w:t>新的劳动分工。经济中心出口货物到世界其他地区。其他欧洲地区则向经济中心</w:t>
      </w:r>
      <w:r w:rsidR="00755374">
        <w:rPr>
          <w:rFonts w:ascii="Calibri" w:eastAsia="宋体" w:hAnsi="Calibri" w:cs="宋体" w:hint="eastAsia"/>
          <w:color w:val="333333"/>
          <w:kern w:val="0"/>
          <w:szCs w:val="21"/>
          <w:lang w:val="de-DE"/>
        </w:rPr>
        <w:t>输送物资</w:t>
      </w:r>
      <w:r>
        <w:rPr>
          <w:rFonts w:ascii="Calibri" w:eastAsia="宋体" w:hAnsi="Calibri" w:cs="宋体" w:hint="eastAsia"/>
          <w:color w:val="333333"/>
          <w:kern w:val="0"/>
          <w:szCs w:val="21"/>
          <w:lang w:val="de-DE"/>
        </w:rPr>
        <w:t>。随着欧元的落幕</w:t>
      </w:r>
      <w:r w:rsidR="00755374">
        <w:rPr>
          <w:rFonts w:ascii="Calibri" w:eastAsia="宋体" w:hAnsi="Calibri" w:cs="宋体" w:hint="eastAsia"/>
          <w:color w:val="333333"/>
          <w:kern w:val="0"/>
          <w:szCs w:val="21"/>
          <w:lang w:val="de-DE"/>
        </w:rPr>
        <w:t>欧洲</w:t>
      </w:r>
      <w:r>
        <w:rPr>
          <w:rFonts w:ascii="Calibri" w:eastAsia="宋体" w:hAnsi="Calibri" w:cs="宋体" w:hint="eastAsia"/>
          <w:color w:val="333333"/>
          <w:kern w:val="0"/>
          <w:szCs w:val="21"/>
          <w:lang w:val="de-DE"/>
        </w:rPr>
        <w:t>内部市场也将土崩瓦解。</w:t>
      </w:r>
    </w:p>
    <w:p w:rsidR="006335F8" w:rsidRPr="000921E8" w:rsidRDefault="00190040" w:rsidP="006F5013">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由于边境管控和货币震荡使得跨境劳动分工变得</w:t>
      </w:r>
      <w:r w:rsidR="00755374">
        <w:rPr>
          <w:rFonts w:ascii="Calibri" w:eastAsia="宋体" w:hAnsi="Calibri" w:cs="宋体" w:hint="eastAsia"/>
          <w:color w:val="333333"/>
          <w:kern w:val="0"/>
          <w:szCs w:val="21"/>
          <w:lang w:val="de-DE"/>
        </w:rPr>
        <w:t>愈加</w:t>
      </w:r>
      <w:r>
        <w:rPr>
          <w:rFonts w:ascii="Calibri" w:eastAsia="宋体" w:hAnsi="Calibri" w:cs="宋体" w:hint="eastAsia"/>
          <w:color w:val="333333"/>
          <w:kern w:val="0"/>
          <w:szCs w:val="21"/>
          <w:lang w:val="de-DE"/>
        </w:rPr>
        <w:t>困难，现存的</w:t>
      </w:r>
      <w:r w:rsidR="00755374">
        <w:rPr>
          <w:rFonts w:ascii="Calibri" w:eastAsia="宋体" w:hAnsi="Calibri" w:cs="宋体" w:hint="eastAsia"/>
          <w:color w:val="333333"/>
          <w:kern w:val="0"/>
          <w:szCs w:val="21"/>
          <w:lang w:val="de-DE"/>
        </w:rPr>
        <w:t>经济纽带也</w:t>
      </w:r>
      <w:r>
        <w:rPr>
          <w:rFonts w:ascii="Calibri" w:eastAsia="宋体" w:hAnsi="Calibri" w:cs="宋体" w:hint="eastAsia"/>
          <w:color w:val="333333"/>
          <w:kern w:val="0"/>
          <w:szCs w:val="21"/>
          <w:lang w:val="de-DE"/>
        </w:rPr>
        <w:t>将会变得更加松散。</w:t>
      </w:r>
      <w:r w:rsidR="00755374">
        <w:rPr>
          <w:rFonts w:ascii="Calibri" w:eastAsia="宋体" w:hAnsi="Calibri" w:cs="宋体" w:hint="eastAsia"/>
          <w:color w:val="333333"/>
          <w:kern w:val="0"/>
          <w:szCs w:val="21"/>
          <w:lang w:val="de-DE"/>
        </w:rPr>
        <w:t>因此</w:t>
      </w:r>
      <w:r>
        <w:rPr>
          <w:rFonts w:ascii="Calibri" w:eastAsia="宋体" w:hAnsi="Calibri" w:cs="宋体" w:hint="eastAsia"/>
          <w:color w:val="333333"/>
          <w:kern w:val="0"/>
          <w:szCs w:val="21"/>
          <w:lang w:val="de-DE"/>
        </w:rPr>
        <w:t>德国</w:t>
      </w:r>
      <w:r w:rsidR="00755374">
        <w:rPr>
          <w:rFonts w:ascii="Calibri" w:eastAsia="宋体" w:hAnsi="Calibri" w:cs="宋体" w:hint="eastAsia"/>
          <w:color w:val="333333"/>
          <w:kern w:val="0"/>
          <w:szCs w:val="21"/>
          <w:lang w:val="de-DE"/>
        </w:rPr>
        <w:t>需要</w:t>
      </w:r>
      <w:r>
        <w:rPr>
          <w:rFonts w:ascii="Calibri" w:eastAsia="宋体" w:hAnsi="Calibri" w:cs="宋体" w:hint="eastAsia"/>
          <w:color w:val="333333"/>
          <w:kern w:val="0"/>
          <w:szCs w:val="21"/>
          <w:lang w:val="de-DE"/>
        </w:rPr>
        <w:t>建立强大的新兴市场。德国将在重大衰退后变得更为强大。周边国家将向欧洲生产力核心靠拢。特别是在与美国的矛盾激化</w:t>
      </w:r>
      <w:r w:rsidR="008D4DE2">
        <w:rPr>
          <w:rFonts w:ascii="Calibri" w:eastAsia="宋体" w:hAnsi="Calibri" w:cs="宋体" w:hint="eastAsia"/>
          <w:color w:val="333333"/>
          <w:kern w:val="0"/>
          <w:szCs w:val="21"/>
          <w:lang w:val="de-DE"/>
        </w:rPr>
        <w:t>以及</w:t>
      </w:r>
      <w:r>
        <w:rPr>
          <w:rFonts w:ascii="Calibri" w:eastAsia="宋体" w:hAnsi="Calibri" w:cs="宋体" w:hint="eastAsia"/>
          <w:color w:val="333333"/>
          <w:kern w:val="0"/>
          <w:szCs w:val="21"/>
          <w:lang w:val="de-DE"/>
        </w:rPr>
        <w:t>中国和俄罗斯成为强国</w:t>
      </w:r>
      <w:r w:rsidR="008D4DE2">
        <w:rPr>
          <w:rFonts w:ascii="Calibri" w:eastAsia="宋体" w:hAnsi="Calibri" w:cs="宋体" w:hint="eastAsia"/>
          <w:color w:val="333333"/>
          <w:kern w:val="0"/>
          <w:szCs w:val="21"/>
          <w:lang w:val="de-DE"/>
        </w:rPr>
        <w:t>这样</w:t>
      </w:r>
      <w:r>
        <w:rPr>
          <w:rFonts w:ascii="Calibri" w:eastAsia="宋体" w:hAnsi="Calibri" w:cs="宋体" w:hint="eastAsia"/>
          <w:color w:val="333333"/>
          <w:kern w:val="0"/>
          <w:szCs w:val="21"/>
          <w:lang w:val="de-DE"/>
        </w:rPr>
        <w:t>的</w:t>
      </w:r>
      <w:r w:rsidR="008D4DE2">
        <w:rPr>
          <w:rFonts w:ascii="Calibri" w:eastAsia="宋体" w:hAnsi="Calibri" w:cs="宋体" w:hint="eastAsia"/>
          <w:color w:val="333333"/>
          <w:kern w:val="0"/>
          <w:szCs w:val="21"/>
          <w:lang w:val="de-DE"/>
        </w:rPr>
        <w:t>危机时刻</w:t>
      </w:r>
      <w:r>
        <w:rPr>
          <w:rFonts w:ascii="Calibri" w:eastAsia="宋体" w:hAnsi="Calibri" w:cs="宋体" w:hint="eastAsia"/>
          <w:color w:val="333333"/>
          <w:kern w:val="0"/>
          <w:szCs w:val="21"/>
          <w:lang w:val="de-DE"/>
        </w:rPr>
        <w:t>。</w:t>
      </w:r>
    </w:p>
    <w:p w:rsidR="00A776B7" w:rsidRDefault="00190040" w:rsidP="00E926F1">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市场</w:t>
      </w:r>
      <w:r w:rsidR="008D4DE2">
        <w:rPr>
          <w:rFonts w:ascii="Calibri" w:eastAsia="宋体" w:hAnsi="Calibri" w:cs="宋体" w:hint="eastAsia"/>
          <w:color w:val="333333"/>
          <w:kern w:val="0"/>
          <w:szCs w:val="21"/>
          <w:lang w:val="de-DE"/>
        </w:rPr>
        <w:t>活力</w:t>
      </w:r>
      <w:r>
        <w:rPr>
          <w:rFonts w:ascii="Calibri" w:eastAsia="宋体" w:hAnsi="Calibri" w:cs="宋体" w:hint="eastAsia"/>
          <w:color w:val="333333"/>
          <w:kern w:val="0"/>
          <w:szCs w:val="21"/>
          <w:lang w:val="de-DE"/>
        </w:rPr>
        <w:t>将使德国在众多新兴</w:t>
      </w:r>
      <w:r w:rsidR="008D4DE2">
        <w:rPr>
          <w:rFonts w:ascii="Calibri" w:eastAsia="宋体" w:hAnsi="Calibri" w:cs="宋体" w:hint="eastAsia"/>
          <w:color w:val="333333"/>
          <w:kern w:val="0"/>
          <w:szCs w:val="21"/>
          <w:lang w:val="de-DE"/>
        </w:rPr>
        <w:t>小国</w:t>
      </w:r>
      <w:r>
        <w:rPr>
          <w:rFonts w:ascii="Calibri" w:eastAsia="宋体" w:hAnsi="Calibri" w:cs="宋体" w:hint="eastAsia"/>
          <w:color w:val="333333"/>
          <w:kern w:val="0"/>
          <w:szCs w:val="21"/>
          <w:lang w:val="de-DE"/>
        </w:rPr>
        <w:t>中成为霸主。而政治则朝反方向发展。</w:t>
      </w:r>
    </w:p>
    <w:p w:rsidR="006708A3" w:rsidRPr="000921E8" w:rsidRDefault="008D4DE2" w:rsidP="006F5013">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对于邻国</w:t>
      </w:r>
      <w:r w:rsidR="006708A3">
        <w:rPr>
          <w:rFonts w:ascii="Calibri" w:eastAsia="宋体" w:hAnsi="Calibri" w:cs="宋体" w:hint="eastAsia"/>
          <w:color w:val="333333"/>
          <w:kern w:val="0"/>
          <w:szCs w:val="21"/>
          <w:lang w:val="de-DE"/>
        </w:rPr>
        <w:t>以及大部分德国人而言，一个全新的强大的德国将</w:t>
      </w:r>
      <w:r>
        <w:rPr>
          <w:rFonts w:ascii="Calibri" w:eastAsia="宋体" w:hAnsi="Calibri" w:cs="宋体" w:hint="eastAsia"/>
          <w:color w:val="333333"/>
          <w:kern w:val="0"/>
          <w:szCs w:val="21"/>
          <w:lang w:val="de-DE"/>
        </w:rPr>
        <w:t>会</w:t>
      </w:r>
      <w:r w:rsidR="006708A3">
        <w:rPr>
          <w:rFonts w:ascii="Calibri" w:eastAsia="宋体" w:hAnsi="Calibri" w:cs="宋体" w:hint="eastAsia"/>
          <w:color w:val="333333"/>
          <w:kern w:val="0"/>
          <w:szCs w:val="21"/>
          <w:lang w:val="de-DE"/>
        </w:rPr>
        <w:t>成为</w:t>
      </w:r>
      <w:r>
        <w:rPr>
          <w:rFonts w:ascii="Calibri" w:eastAsia="宋体" w:hAnsi="Calibri" w:cs="宋体" w:hint="eastAsia"/>
          <w:color w:val="333333"/>
          <w:kern w:val="0"/>
          <w:szCs w:val="21"/>
          <w:lang w:val="de-DE"/>
        </w:rPr>
        <w:t>一个</w:t>
      </w:r>
      <w:r w:rsidR="006708A3">
        <w:rPr>
          <w:rFonts w:ascii="Calibri" w:eastAsia="宋体" w:hAnsi="Calibri" w:cs="宋体" w:hint="eastAsia"/>
          <w:color w:val="333333"/>
          <w:kern w:val="0"/>
          <w:szCs w:val="21"/>
          <w:lang w:val="de-DE"/>
        </w:rPr>
        <w:t>让人无法忍受的巨人。随之而来的可能是激烈和非理性的反抗。上述温和的危机</w:t>
      </w:r>
      <w:r>
        <w:rPr>
          <w:rFonts w:ascii="Calibri" w:eastAsia="宋体" w:hAnsi="Calibri" w:cs="宋体" w:hint="eastAsia"/>
          <w:color w:val="333333"/>
          <w:kern w:val="0"/>
          <w:szCs w:val="21"/>
          <w:lang w:val="de-DE"/>
        </w:rPr>
        <w:t>场景</w:t>
      </w:r>
      <w:r w:rsidR="005502E5">
        <w:rPr>
          <w:rFonts w:ascii="Calibri" w:eastAsia="宋体" w:hAnsi="Calibri" w:cs="宋体" w:hint="eastAsia"/>
          <w:color w:val="333333"/>
          <w:kern w:val="0"/>
          <w:szCs w:val="21"/>
          <w:lang w:val="de-DE"/>
        </w:rPr>
        <w:t>将迅速</w:t>
      </w:r>
      <w:r w:rsidR="006708A3">
        <w:rPr>
          <w:rFonts w:ascii="Calibri" w:eastAsia="宋体" w:hAnsi="Calibri" w:cs="宋体" w:hint="eastAsia"/>
          <w:color w:val="333333"/>
          <w:kern w:val="0"/>
          <w:szCs w:val="21"/>
          <w:lang w:val="de-DE"/>
        </w:rPr>
        <w:t>演变成</w:t>
      </w:r>
      <w:r w:rsidR="005502E5">
        <w:rPr>
          <w:rFonts w:ascii="Calibri" w:eastAsia="宋体" w:hAnsi="Calibri" w:cs="宋体" w:hint="eastAsia"/>
          <w:color w:val="333333"/>
          <w:kern w:val="0"/>
          <w:szCs w:val="21"/>
          <w:lang w:val="de-DE"/>
        </w:rPr>
        <w:t>不堪</w:t>
      </w:r>
      <w:r w:rsidR="006708A3">
        <w:rPr>
          <w:rFonts w:ascii="Calibri" w:eastAsia="宋体" w:hAnsi="Calibri" w:cs="宋体" w:hint="eastAsia"/>
          <w:color w:val="333333"/>
          <w:kern w:val="0"/>
          <w:szCs w:val="21"/>
          <w:lang w:val="de-DE"/>
        </w:rPr>
        <w:t>的画面。</w:t>
      </w:r>
    </w:p>
    <w:p w:rsidR="006708A3" w:rsidRPr="006708A3" w:rsidRDefault="005502E5" w:rsidP="006F5013">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因此最重要的是使欧盟和欧元</w:t>
      </w:r>
      <w:r w:rsidR="006708A3">
        <w:rPr>
          <w:rFonts w:ascii="Calibri" w:eastAsia="宋体" w:hAnsi="Calibri" w:cs="宋体" w:hint="eastAsia"/>
          <w:color w:val="333333"/>
          <w:kern w:val="0"/>
          <w:szCs w:val="21"/>
          <w:lang w:val="de-DE"/>
        </w:rPr>
        <w:t>区保持步调一致。最好我们还能紧紧联系在一起。</w:t>
      </w:r>
    </w:p>
    <w:p w:rsidR="00CC708A" w:rsidRPr="006708A3" w:rsidRDefault="00CC708A">
      <w:pPr>
        <w:rPr>
          <w:szCs w:val="21"/>
          <w:lang w:val="de-DE"/>
        </w:rPr>
      </w:pPr>
    </w:p>
    <w:sectPr w:rsidR="00CC708A" w:rsidRPr="006708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45B" w:rsidRDefault="00CF445B" w:rsidP="00E926F1">
      <w:r>
        <w:separator/>
      </w:r>
    </w:p>
  </w:endnote>
  <w:endnote w:type="continuationSeparator" w:id="0">
    <w:p w:rsidR="00CF445B" w:rsidRDefault="00CF445B" w:rsidP="00E92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45B" w:rsidRDefault="00CF445B" w:rsidP="00E926F1">
      <w:r>
        <w:separator/>
      </w:r>
    </w:p>
  </w:footnote>
  <w:footnote w:type="continuationSeparator" w:id="0">
    <w:p w:rsidR="00CF445B" w:rsidRDefault="00CF445B" w:rsidP="00E92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03510"/>
    <w:multiLevelType w:val="multilevel"/>
    <w:tmpl w:val="DEF61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6B7"/>
    <w:rsid w:val="00004F9B"/>
    <w:rsid w:val="000921E8"/>
    <w:rsid w:val="00190040"/>
    <w:rsid w:val="001C4ADD"/>
    <w:rsid w:val="001C7775"/>
    <w:rsid w:val="0026129C"/>
    <w:rsid w:val="002F29DD"/>
    <w:rsid w:val="00304978"/>
    <w:rsid w:val="00367411"/>
    <w:rsid w:val="00417E49"/>
    <w:rsid w:val="004A0A00"/>
    <w:rsid w:val="004A7268"/>
    <w:rsid w:val="004A792D"/>
    <w:rsid w:val="005502E5"/>
    <w:rsid w:val="00587F0F"/>
    <w:rsid w:val="006335F8"/>
    <w:rsid w:val="00661524"/>
    <w:rsid w:val="006708A3"/>
    <w:rsid w:val="006F5013"/>
    <w:rsid w:val="00755374"/>
    <w:rsid w:val="007F0E09"/>
    <w:rsid w:val="008C01AC"/>
    <w:rsid w:val="008D4DE2"/>
    <w:rsid w:val="008F6735"/>
    <w:rsid w:val="009700C8"/>
    <w:rsid w:val="00A776B7"/>
    <w:rsid w:val="00B44D70"/>
    <w:rsid w:val="00B4554C"/>
    <w:rsid w:val="00B52960"/>
    <w:rsid w:val="00B76F7C"/>
    <w:rsid w:val="00B7704F"/>
    <w:rsid w:val="00BC7EE9"/>
    <w:rsid w:val="00C80547"/>
    <w:rsid w:val="00C87216"/>
    <w:rsid w:val="00C90D1E"/>
    <w:rsid w:val="00CC708A"/>
    <w:rsid w:val="00CF445B"/>
    <w:rsid w:val="00D60B50"/>
    <w:rsid w:val="00D81B64"/>
    <w:rsid w:val="00E15DD8"/>
    <w:rsid w:val="00E926F1"/>
    <w:rsid w:val="00F4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46878"/>
  <w15:docId w15:val="{C757FA1A-629B-4154-A4D1-17354416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6129C"/>
    <w:pPr>
      <w:keepNext/>
      <w:keepLines/>
      <w:spacing w:before="340" w:after="330" w:line="578" w:lineRule="auto"/>
      <w:outlineLvl w:val="0"/>
    </w:pPr>
    <w:rPr>
      <w:b/>
      <w:bCs/>
      <w:kern w:val="44"/>
      <w:sz w:val="44"/>
      <w:szCs w:val="44"/>
    </w:rPr>
  </w:style>
  <w:style w:type="paragraph" w:styleId="2">
    <w:name w:val="heading 2"/>
    <w:basedOn w:val="a"/>
    <w:link w:val="20"/>
    <w:uiPriority w:val="9"/>
    <w:qFormat/>
    <w:rsid w:val="00A776B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A776B7"/>
    <w:rPr>
      <w:rFonts w:ascii="宋体" w:eastAsia="宋体" w:hAnsi="宋体" w:cs="宋体"/>
      <w:b/>
      <w:bCs/>
      <w:kern w:val="0"/>
      <w:sz w:val="36"/>
      <w:szCs w:val="36"/>
    </w:rPr>
  </w:style>
  <w:style w:type="character" w:customStyle="1" w:styleId="headline-intro">
    <w:name w:val="headline-intro"/>
    <w:basedOn w:val="a0"/>
    <w:rsid w:val="00A776B7"/>
  </w:style>
  <w:style w:type="character" w:customStyle="1" w:styleId="headline">
    <w:name w:val="headline"/>
    <w:basedOn w:val="a0"/>
    <w:rsid w:val="00A776B7"/>
  </w:style>
  <w:style w:type="paragraph" w:customStyle="1" w:styleId="article-intro">
    <w:name w:val="article-intro"/>
    <w:basedOn w:val="a"/>
    <w:rsid w:val="00A776B7"/>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A776B7"/>
    <w:rPr>
      <w:b/>
      <w:bCs/>
    </w:rPr>
  </w:style>
  <w:style w:type="character" w:styleId="a4">
    <w:name w:val="Hyperlink"/>
    <w:basedOn w:val="a0"/>
    <w:uiPriority w:val="99"/>
    <w:semiHidden/>
    <w:unhideWhenUsed/>
    <w:rsid w:val="00A776B7"/>
    <w:rPr>
      <w:color w:val="0000FF"/>
      <w:u w:val="single"/>
    </w:rPr>
  </w:style>
  <w:style w:type="paragraph" w:customStyle="1" w:styleId="author">
    <w:name w:val="author"/>
    <w:basedOn w:val="a"/>
    <w:rsid w:val="00A776B7"/>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A776B7"/>
  </w:style>
  <w:style w:type="paragraph" w:styleId="a5">
    <w:name w:val="Normal (Web)"/>
    <w:basedOn w:val="a"/>
    <w:uiPriority w:val="99"/>
    <w:semiHidden/>
    <w:unhideWhenUsed/>
    <w:rsid w:val="00A776B7"/>
    <w:pPr>
      <w:widowControl/>
      <w:spacing w:before="100" w:beforeAutospacing="1" w:after="100" w:afterAutospacing="1"/>
      <w:jc w:val="left"/>
    </w:pPr>
    <w:rPr>
      <w:rFonts w:ascii="宋体" w:eastAsia="宋体" w:hAnsi="宋体" w:cs="宋体"/>
      <w:kern w:val="0"/>
      <w:sz w:val="24"/>
      <w:szCs w:val="24"/>
    </w:rPr>
  </w:style>
  <w:style w:type="character" w:customStyle="1" w:styleId="article-function-date">
    <w:name w:val="article-function-date"/>
    <w:basedOn w:val="a0"/>
    <w:rsid w:val="00A776B7"/>
  </w:style>
  <w:style w:type="paragraph" w:styleId="a6">
    <w:name w:val="Balloon Text"/>
    <w:basedOn w:val="a"/>
    <w:link w:val="a7"/>
    <w:uiPriority w:val="99"/>
    <w:semiHidden/>
    <w:unhideWhenUsed/>
    <w:rsid w:val="00A776B7"/>
    <w:rPr>
      <w:sz w:val="18"/>
      <w:szCs w:val="18"/>
    </w:rPr>
  </w:style>
  <w:style w:type="character" w:customStyle="1" w:styleId="a7">
    <w:name w:val="批注框文本 字符"/>
    <w:basedOn w:val="a0"/>
    <w:link w:val="a6"/>
    <w:uiPriority w:val="99"/>
    <w:semiHidden/>
    <w:rsid w:val="00A776B7"/>
    <w:rPr>
      <w:sz w:val="18"/>
      <w:szCs w:val="18"/>
    </w:rPr>
  </w:style>
  <w:style w:type="paragraph" w:styleId="a8">
    <w:name w:val="header"/>
    <w:basedOn w:val="a"/>
    <w:link w:val="a9"/>
    <w:uiPriority w:val="99"/>
    <w:unhideWhenUsed/>
    <w:rsid w:val="00E926F1"/>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E926F1"/>
    <w:rPr>
      <w:sz w:val="18"/>
      <w:szCs w:val="18"/>
    </w:rPr>
  </w:style>
  <w:style w:type="paragraph" w:styleId="aa">
    <w:name w:val="footer"/>
    <w:basedOn w:val="a"/>
    <w:link w:val="ab"/>
    <w:uiPriority w:val="99"/>
    <w:unhideWhenUsed/>
    <w:rsid w:val="00E926F1"/>
    <w:pPr>
      <w:tabs>
        <w:tab w:val="center" w:pos="4153"/>
        <w:tab w:val="right" w:pos="8306"/>
      </w:tabs>
      <w:snapToGrid w:val="0"/>
      <w:jc w:val="left"/>
    </w:pPr>
    <w:rPr>
      <w:sz w:val="18"/>
      <w:szCs w:val="18"/>
    </w:rPr>
  </w:style>
  <w:style w:type="character" w:customStyle="1" w:styleId="ab">
    <w:name w:val="页脚 字符"/>
    <w:basedOn w:val="a0"/>
    <w:link w:val="aa"/>
    <w:uiPriority w:val="99"/>
    <w:rsid w:val="00E926F1"/>
    <w:rPr>
      <w:sz w:val="18"/>
      <w:szCs w:val="18"/>
    </w:rPr>
  </w:style>
  <w:style w:type="character" w:customStyle="1" w:styleId="10">
    <w:name w:val="标题 1 字符"/>
    <w:basedOn w:val="a0"/>
    <w:link w:val="1"/>
    <w:uiPriority w:val="9"/>
    <w:rsid w:val="0026129C"/>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824231">
      <w:bodyDiv w:val="1"/>
      <w:marLeft w:val="0"/>
      <w:marRight w:val="0"/>
      <w:marTop w:val="0"/>
      <w:marBottom w:val="0"/>
      <w:divBdr>
        <w:top w:val="none" w:sz="0" w:space="0" w:color="auto"/>
        <w:left w:val="none" w:sz="0" w:space="0" w:color="auto"/>
        <w:bottom w:val="none" w:sz="0" w:space="0" w:color="auto"/>
        <w:right w:val="none" w:sz="0" w:space="0" w:color="auto"/>
      </w:divBdr>
      <w:divsChild>
        <w:div w:id="239365016">
          <w:marLeft w:val="0"/>
          <w:marRight w:val="0"/>
          <w:marTop w:val="0"/>
          <w:marBottom w:val="0"/>
          <w:divBdr>
            <w:top w:val="single" w:sz="2" w:space="0" w:color="DDDBD9"/>
            <w:left w:val="single" w:sz="2" w:space="0" w:color="DDDBD9"/>
            <w:bottom w:val="single" w:sz="2" w:space="0" w:color="DDDBD9"/>
            <w:right w:val="single" w:sz="2" w:space="0" w:color="DDDBD9"/>
          </w:divBdr>
          <w:divsChild>
            <w:div w:id="722338927">
              <w:marLeft w:val="0"/>
              <w:marRight w:val="0"/>
              <w:marTop w:val="0"/>
              <w:marBottom w:val="0"/>
              <w:divBdr>
                <w:top w:val="single" w:sz="2" w:space="0" w:color="DDDBD9"/>
                <w:left w:val="single" w:sz="2" w:space="0" w:color="DDDBD9"/>
                <w:bottom w:val="single" w:sz="2" w:space="0" w:color="DDDBD9"/>
                <w:right w:val="single" w:sz="2" w:space="31" w:color="DDDBD9"/>
              </w:divBdr>
              <w:divsChild>
                <w:div w:id="955793617">
                  <w:marLeft w:val="0"/>
                  <w:marRight w:val="0"/>
                  <w:marTop w:val="0"/>
                  <w:marBottom w:val="0"/>
                  <w:divBdr>
                    <w:top w:val="single" w:sz="2" w:space="0" w:color="DDDBD9"/>
                    <w:left w:val="single" w:sz="2" w:space="0" w:color="DDDBD9"/>
                    <w:bottom w:val="single" w:sz="2" w:space="0" w:color="DDDBD9"/>
                    <w:right w:val="single" w:sz="2" w:space="0" w:color="DDDBD9"/>
                  </w:divBdr>
                  <w:divsChild>
                    <w:div w:id="1894346833">
                      <w:marLeft w:val="0"/>
                      <w:marRight w:val="0"/>
                      <w:marTop w:val="0"/>
                      <w:marBottom w:val="0"/>
                      <w:divBdr>
                        <w:top w:val="single" w:sz="2" w:space="0" w:color="DDDBD9"/>
                        <w:left w:val="single" w:sz="2" w:space="0" w:color="DDDBD9"/>
                        <w:bottom w:val="single" w:sz="2" w:space="0" w:color="DDDBD9"/>
                        <w:right w:val="single" w:sz="2" w:space="0" w:color="DDDBD9"/>
                      </w:divBdr>
                    </w:div>
                    <w:div w:id="209100600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 w:id="403649318">
          <w:marLeft w:val="0"/>
          <w:marRight w:val="0"/>
          <w:marTop w:val="0"/>
          <w:marBottom w:val="0"/>
          <w:divBdr>
            <w:top w:val="single" w:sz="2" w:space="0" w:color="DDDBD9"/>
            <w:left w:val="single" w:sz="2" w:space="0" w:color="DDDBD9"/>
            <w:bottom w:val="single" w:sz="2" w:space="0" w:color="DDDBD9"/>
            <w:right w:val="single" w:sz="2" w:space="31" w:color="DDDBD9"/>
          </w:divBdr>
          <w:divsChild>
            <w:div w:id="997076786">
              <w:marLeft w:val="0"/>
              <w:marRight w:val="0"/>
              <w:marTop w:val="0"/>
              <w:marBottom w:val="0"/>
              <w:divBdr>
                <w:top w:val="single" w:sz="2" w:space="0" w:color="DDDBD9"/>
                <w:left w:val="single" w:sz="2" w:space="0" w:color="DDDBD9"/>
                <w:bottom w:val="single" w:sz="2" w:space="0" w:color="DDDBD9"/>
                <w:right w:val="single" w:sz="2" w:space="0" w:color="DDDBD9"/>
              </w:divBdr>
              <w:divsChild>
                <w:div w:id="379286541">
                  <w:marLeft w:val="0"/>
                  <w:marRight w:val="0"/>
                  <w:marTop w:val="0"/>
                  <w:marBottom w:val="0"/>
                  <w:divBdr>
                    <w:top w:val="single" w:sz="2" w:space="0" w:color="DDDBD9"/>
                    <w:left w:val="single" w:sz="2" w:space="0" w:color="DDDBD9"/>
                    <w:bottom w:val="single" w:sz="2" w:space="0" w:color="DDDBD9"/>
                    <w:right w:val="single" w:sz="2" w:space="0" w:color="DDDBD9"/>
                  </w:divBdr>
                  <w:divsChild>
                    <w:div w:id="936206967">
                      <w:marLeft w:val="0"/>
                      <w:marRight w:val="0"/>
                      <w:marTop w:val="0"/>
                      <w:marBottom w:val="0"/>
                      <w:divBdr>
                        <w:top w:val="single" w:sz="2" w:space="0" w:color="DDDBD9"/>
                        <w:left w:val="single" w:sz="2" w:space="0" w:color="DDDBD9"/>
                        <w:bottom w:val="single" w:sz="2" w:space="0" w:color="DDDBD9"/>
                        <w:right w:val="single" w:sz="2" w:space="0" w:color="DDDBD9"/>
                      </w:divBdr>
                      <w:divsChild>
                        <w:div w:id="349141978">
                          <w:marLeft w:val="0"/>
                          <w:marRight w:val="0"/>
                          <w:marTop w:val="0"/>
                          <w:marBottom w:val="0"/>
                          <w:divBdr>
                            <w:top w:val="single" w:sz="2" w:space="0" w:color="DDDBD9"/>
                            <w:left w:val="single" w:sz="2" w:space="0" w:color="DDDBD9"/>
                            <w:bottom w:val="single" w:sz="2" w:space="0" w:color="DDDBD9"/>
                            <w:right w:val="single" w:sz="2" w:space="0" w:color="DDDBD9"/>
                          </w:divBdr>
                          <w:divsChild>
                            <w:div w:id="1523594321">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414478892">
                          <w:marLeft w:val="0"/>
                          <w:marRight w:val="0"/>
                          <w:marTop w:val="0"/>
                          <w:marBottom w:val="0"/>
                          <w:divBdr>
                            <w:top w:val="single" w:sz="2" w:space="0" w:color="DDDBD9"/>
                            <w:left w:val="single" w:sz="2" w:space="0" w:color="DDDBD9"/>
                            <w:bottom w:val="single" w:sz="2" w:space="0" w:color="DDDBD9"/>
                            <w:right w:val="single" w:sz="2" w:space="0" w:color="DDDBD9"/>
                          </w:divBdr>
                          <w:divsChild>
                            <w:div w:id="420374366">
                              <w:marLeft w:val="0"/>
                              <w:marRight w:val="0"/>
                              <w:marTop w:val="0"/>
                              <w:marBottom w:val="0"/>
                              <w:divBdr>
                                <w:top w:val="single" w:sz="2" w:space="0" w:color="DDDBD9"/>
                                <w:left w:val="single" w:sz="2" w:space="0" w:color="DDDBD9"/>
                                <w:bottom w:val="single" w:sz="2" w:space="0" w:color="DDDBD9"/>
                                <w:right w:val="single" w:sz="2" w:space="0" w:color="DDDBD9"/>
                              </w:divBdr>
                            </w:div>
                            <w:div w:id="427233071">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sChild>
            </w:div>
          </w:divsChild>
        </w:div>
      </w:divsChild>
    </w:div>
    <w:div w:id="1182546648">
      <w:bodyDiv w:val="1"/>
      <w:marLeft w:val="0"/>
      <w:marRight w:val="0"/>
      <w:marTop w:val="0"/>
      <w:marBottom w:val="0"/>
      <w:divBdr>
        <w:top w:val="none" w:sz="0" w:space="0" w:color="auto"/>
        <w:left w:val="none" w:sz="0" w:space="0" w:color="auto"/>
        <w:bottom w:val="none" w:sz="0" w:space="0" w:color="auto"/>
        <w:right w:val="none" w:sz="0" w:space="0" w:color="auto"/>
      </w:divBdr>
      <w:divsChild>
        <w:div w:id="1447849863">
          <w:marLeft w:val="0"/>
          <w:marRight w:val="0"/>
          <w:marTop w:val="0"/>
          <w:marBottom w:val="0"/>
          <w:divBdr>
            <w:top w:val="single" w:sz="2" w:space="0" w:color="DDDBD9"/>
            <w:left w:val="single" w:sz="2" w:space="0" w:color="DDDBD9"/>
            <w:bottom w:val="single" w:sz="2" w:space="0" w:color="DDDBD9"/>
            <w:right w:val="single" w:sz="2" w:space="0" w:color="DDDBD9"/>
          </w:divBdr>
        </w:div>
        <w:div w:id="1052194786">
          <w:marLeft w:val="0"/>
          <w:marRight w:val="0"/>
          <w:marTop w:val="0"/>
          <w:marBottom w:val="0"/>
          <w:divBdr>
            <w:top w:val="single" w:sz="2" w:space="0" w:color="DDDBD9"/>
            <w:left w:val="single" w:sz="2" w:space="0" w:color="DDDBD9"/>
            <w:bottom w:val="single" w:sz="2" w:space="0" w:color="DDDBD9"/>
            <w:right w:val="single" w:sz="2" w:space="0" w:color="DDDBD9"/>
          </w:divBdr>
        </w:div>
        <w:div w:id="1835148275">
          <w:marLeft w:val="0"/>
          <w:marRight w:val="0"/>
          <w:marTop w:val="0"/>
          <w:marBottom w:val="0"/>
          <w:divBdr>
            <w:top w:val="single" w:sz="2" w:space="0" w:color="DDDBD9"/>
            <w:left w:val="single" w:sz="2" w:space="0" w:color="DDDBD9"/>
            <w:bottom w:val="single" w:sz="2" w:space="0" w:color="DDDBD9"/>
            <w:right w:val="single" w:sz="2" w:space="0" w:color="DDDBD9"/>
          </w:divBdr>
        </w:div>
        <w:div w:id="1982420291">
          <w:marLeft w:val="0"/>
          <w:marRight w:val="0"/>
          <w:marTop w:val="0"/>
          <w:marBottom w:val="0"/>
          <w:divBdr>
            <w:top w:val="single" w:sz="2" w:space="0" w:color="DDDBD9"/>
            <w:left w:val="single" w:sz="2" w:space="0" w:color="DDDBD9"/>
            <w:bottom w:val="single" w:sz="2" w:space="0" w:color="DDDBD9"/>
            <w:right w:val="single" w:sz="2" w:space="0" w:color="DDDBD9"/>
          </w:divBdr>
          <w:divsChild>
            <w:div w:id="315502051">
              <w:marLeft w:val="0"/>
              <w:marRight w:val="0"/>
              <w:marTop w:val="0"/>
              <w:marBottom w:val="0"/>
              <w:divBdr>
                <w:top w:val="single" w:sz="2" w:space="0" w:color="DDDBD9"/>
                <w:left w:val="single" w:sz="2" w:space="0" w:color="DDDBD9"/>
                <w:bottom w:val="single" w:sz="2" w:space="0" w:color="DDDBD9"/>
                <w:right w:val="single" w:sz="2" w:space="0" w:color="DDDBD9"/>
              </w:divBdr>
              <w:divsChild>
                <w:div w:id="687171468">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525026173">
          <w:marLeft w:val="0"/>
          <w:marRight w:val="0"/>
          <w:marTop w:val="0"/>
          <w:marBottom w:val="0"/>
          <w:divBdr>
            <w:top w:val="single" w:sz="2" w:space="0" w:color="DDDBD9"/>
            <w:left w:val="single" w:sz="2" w:space="0" w:color="DDDBD9"/>
            <w:bottom w:val="single" w:sz="2" w:space="0" w:color="DDDBD9"/>
            <w:right w:val="single" w:sz="2" w:space="0" w:color="DDDBD9"/>
          </w:divBdr>
        </w:div>
        <w:div w:id="817069510">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808356583">
      <w:bodyDiv w:val="1"/>
      <w:marLeft w:val="0"/>
      <w:marRight w:val="0"/>
      <w:marTop w:val="0"/>
      <w:marBottom w:val="0"/>
      <w:divBdr>
        <w:top w:val="none" w:sz="0" w:space="0" w:color="auto"/>
        <w:left w:val="none" w:sz="0" w:space="0" w:color="auto"/>
        <w:bottom w:val="none" w:sz="0" w:space="0" w:color="auto"/>
        <w:right w:val="none" w:sz="0" w:space="0" w:color="auto"/>
      </w:divBdr>
      <w:divsChild>
        <w:div w:id="951786626">
          <w:marLeft w:val="0"/>
          <w:marRight w:val="0"/>
          <w:marTop w:val="0"/>
          <w:marBottom w:val="450"/>
          <w:divBdr>
            <w:top w:val="none" w:sz="0" w:space="0" w:color="auto"/>
            <w:left w:val="none" w:sz="0" w:space="0" w:color="auto"/>
            <w:bottom w:val="none" w:sz="0" w:space="0" w:color="auto"/>
            <w:right w:val="none" w:sz="0" w:space="0" w:color="auto"/>
          </w:divBdr>
          <w:divsChild>
            <w:div w:id="1231043370">
              <w:marLeft w:val="0"/>
              <w:marRight w:val="0"/>
              <w:marTop w:val="0"/>
              <w:marBottom w:val="0"/>
              <w:divBdr>
                <w:top w:val="none" w:sz="0" w:space="0" w:color="auto"/>
                <w:left w:val="none" w:sz="0" w:space="0" w:color="auto"/>
                <w:bottom w:val="none" w:sz="0" w:space="0" w:color="auto"/>
                <w:right w:val="none" w:sz="0" w:space="0" w:color="auto"/>
              </w:divBdr>
              <w:divsChild>
                <w:div w:id="1054618679">
                  <w:marLeft w:val="0"/>
                  <w:marRight w:val="0"/>
                  <w:marTop w:val="300"/>
                  <w:marBottom w:val="300"/>
                  <w:divBdr>
                    <w:top w:val="none" w:sz="0" w:space="0" w:color="auto"/>
                    <w:left w:val="none" w:sz="0" w:space="0" w:color="auto"/>
                    <w:bottom w:val="none" w:sz="0" w:space="0" w:color="auto"/>
                    <w:right w:val="none" w:sz="0" w:space="0" w:color="auto"/>
                  </w:divBdr>
                  <w:divsChild>
                    <w:div w:id="2309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655382">
              <w:marLeft w:val="0"/>
              <w:marRight w:val="0"/>
              <w:marTop w:val="0"/>
              <w:marBottom w:val="450"/>
              <w:divBdr>
                <w:top w:val="none" w:sz="0" w:space="0" w:color="auto"/>
                <w:left w:val="none" w:sz="0" w:space="0" w:color="auto"/>
                <w:bottom w:val="none" w:sz="0" w:space="0" w:color="auto"/>
                <w:right w:val="none" w:sz="0" w:space="0" w:color="auto"/>
              </w:divBdr>
              <w:divsChild>
                <w:div w:id="1633057922">
                  <w:marLeft w:val="0"/>
                  <w:marRight w:val="0"/>
                  <w:marTop w:val="225"/>
                  <w:marBottom w:val="225"/>
                  <w:divBdr>
                    <w:top w:val="none" w:sz="0" w:space="0" w:color="auto"/>
                    <w:left w:val="none" w:sz="0" w:space="0" w:color="auto"/>
                    <w:bottom w:val="none" w:sz="0" w:space="0" w:color="auto"/>
                    <w:right w:val="none" w:sz="0" w:space="0" w:color="auto"/>
                  </w:divBdr>
                  <w:divsChild>
                    <w:div w:id="147136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5352">
          <w:marLeft w:val="1650"/>
          <w:marRight w:val="1650"/>
          <w:marTop w:val="0"/>
          <w:marBottom w:val="0"/>
          <w:divBdr>
            <w:top w:val="none" w:sz="0" w:space="0" w:color="auto"/>
            <w:left w:val="none" w:sz="0" w:space="0" w:color="auto"/>
            <w:bottom w:val="none" w:sz="0" w:space="0" w:color="auto"/>
            <w:right w:val="none" w:sz="0" w:space="0" w:color="auto"/>
          </w:divBdr>
          <w:divsChild>
            <w:div w:id="699861596">
              <w:marLeft w:val="0"/>
              <w:marRight w:val="0"/>
              <w:marTop w:val="0"/>
              <w:marBottom w:val="450"/>
              <w:divBdr>
                <w:top w:val="none" w:sz="0" w:space="0" w:color="auto"/>
                <w:left w:val="none" w:sz="0" w:space="0" w:color="auto"/>
                <w:bottom w:val="none" w:sz="0" w:space="0" w:color="auto"/>
                <w:right w:val="none" w:sz="0" w:space="0" w:color="auto"/>
              </w:divBdr>
              <w:divsChild>
                <w:div w:id="1585601505">
                  <w:marLeft w:val="0"/>
                  <w:marRight w:val="0"/>
                  <w:marTop w:val="300"/>
                  <w:marBottom w:val="0"/>
                  <w:divBdr>
                    <w:top w:val="single" w:sz="6" w:space="4" w:color="E2DDD1"/>
                    <w:left w:val="none" w:sz="0" w:space="0" w:color="auto"/>
                    <w:bottom w:val="none" w:sz="0" w:space="0" w:color="auto"/>
                    <w:right w:val="none" w:sz="0" w:space="0" w:color="auto"/>
                  </w:divBdr>
                </w:div>
                <w:div w:id="878473473">
                  <w:marLeft w:val="0"/>
                  <w:marRight w:val="0"/>
                  <w:marTop w:val="225"/>
                  <w:marBottom w:val="225"/>
                  <w:divBdr>
                    <w:top w:val="none" w:sz="0" w:space="0" w:color="auto"/>
                    <w:left w:val="none" w:sz="0" w:space="0" w:color="auto"/>
                    <w:bottom w:val="none" w:sz="0" w:space="0" w:color="auto"/>
                    <w:right w:val="none" w:sz="0" w:space="0" w:color="auto"/>
                  </w:divBdr>
                  <w:divsChild>
                    <w:div w:id="1928924082">
                      <w:marLeft w:val="0"/>
                      <w:marRight w:val="0"/>
                      <w:marTop w:val="0"/>
                      <w:marBottom w:val="0"/>
                      <w:divBdr>
                        <w:top w:val="none" w:sz="0" w:space="0" w:color="auto"/>
                        <w:left w:val="none" w:sz="0" w:space="0" w:color="auto"/>
                        <w:bottom w:val="none" w:sz="0" w:space="0" w:color="auto"/>
                        <w:right w:val="none" w:sz="0" w:space="0" w:color="auto"/>
                      </w:divBdr>
                    </w:div>
                  </w:divsChild>
                </w:div>
                <w:div w:id="732435555">
                  <w:marLeft w:val="0"/>
                  <w:marRight w:val="0"/>
                  <w:marTop w:val="225"/>
                  <w:marBottom w:val="225"/>
                  <w:divBdr>
                    <w:top w:val="none" w:sz="0" w:space="0" w:color="auto"/>
                    <w:left w:val="none" w:sz="0" w:space="0" w:color="auto"/>
                    <w:bottom w:val="none" w:sz="0" w:space="0" w:color="auto"/>
                    <w:right w:val="none" w:sz="0" w:space="0" w:color="auto"/>
                  </w:divBdr>
                  <w:divsChild>
                    <w:div w:id="130994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034470">
      <w:bodyDiv w:val="1"/>
      <w:marLeft w:val="0"/>
      <w:marRight w:val="0"/>
      <w:marTop w:val="0"/>
      <w:marBottom w:val="0"/>
      <w:divBdr>
        <w:top w:val="none" w:sz="0" w:space="0" w:color="auto"/>
        <w:left w:val="none" w:sz="0" w:space="0" w:color="auto"/>
        <w:bottom w:val="none" w:sz="0" w:space="0" w:color="auto"/>
        <w:right w:val="none" w:sz="0" w:space="0" w:color="auto"/>
      </w:divBdr>
      <w:divsChild>
        <w:div w:id="31926469">
          <w:marLeft w:val="0"/>
          <w:marRight w:val="0"/>
          <w:marTop w:val="0"/>
          <w:marBottom w:val="0"/>
          <w:divBdr>
            <w:top w:val="single" w:sz="2" w:space="0" w:color="DDDBD9"/>
            <w:left w:val="single" w:sz="2" w:space="0" w:color="DDDBD9"/>
            <w:bottom w:val="single" w:sz="2" w:space="0" w:color="DDDBD9"/>
            <w:right w:val="single" w:sz="2" w:space="0" w:color="DDDBD9"/>
          </w:divBdr>
        </w:div>
        <w:div w:id="425619228">
          <w:marLeft w:val="0"/>
          <w:marRight w:val="0"/>
          <w:marTop w:val="0"/>
          <w:marBottom w:val="0"/>
          <w:divBdr>
            <w:top w:val="single" w:sz="2" w:space="0" w:color="DDDBD9"/>
            <w:left w:val="single" w:sz="2" w:space="0" w:color="DDDBD9"/>
            <w:bottom w:val="single" w:sz="2" w:space="0" w:color="DDDBD9"/>
            <w:right w:val="single" w:sz="2" w:space="0" w:color="DDDBD9"/>
          </w:divBdr>
          <w:divsChild>
            <w:div w:id="2110421695">
              <w:marLeft w:val="0"/>
              <w:marRight w:val="0"/>
              <w:marTop w:val="0"/>
              <w:marBottom w:val="0"/>
              <w:divBdr>
                <w:top w:val="single" w:sz="2" w:space="0" w:color="DDDBD9"/>
                <w:left w:val="single" w:sz="2" w:space="0" w:color="DDDBD9"/>
                <w:bottom w:val="single" w:sz="2" w:space="0" w:color="DDDBD9"/>
                <w:right w:val="single" w:sz="2" w:space="0" w:color="DDDBD9"/>
              </w:divBdr>
              <w:divsChild>
                <w:div w:id="6349451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68736986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B763E-E9A5-4A8C-AB2A-76DF10ECD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12</Pages>
  <Words>1730</Words>
  <Characters>9863</Characters>
  <Application>Microsoft Office Word</Application>
  <DocSecurity>0</DocSecurity>
  <Lines>82</Lines>
  <Paragraphs>23</Paragraphs>
  <ScaleCrop>false</ScaleCrop>
  <Company/>
  <LinksUpToDate>false</LinksUpToDate>
  <CharactersWithSpaces>11570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Fang</cp:lastModifiedBy>
  <cp:revision>9</cp:revision>
  <dcterms:created xsi:type="dcterms:W3CDTF">2018-06-14T14:20:00Z</dcterms:created>
  <dcterms:modified xsi:type="dcterms:W3CDTF">2020-04-17T09:41:00Z</dcterms:modified>
</cp:coreProperties>
</file>